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8A15" w14:textId="367E050B" w:rsidR="002F4212" w:rsidRPr="004A4059" w:rsidRDefault="002F4212" w:rsidP="006D7517">
      <w:pPr>
        <w:tabs>
          <w:tab w:val="left" w:pos="8931"/>
        </w:tabs>
        <w:spacing w:after="120" w:line="240" w:lineRule="auto"/>
        <w:ind w:right="140"/>
        <w:jc w:val="center"/>
        <w:rPr>
          <w:rFonts w:ascii="Times New Roman" w:eastAsia="Times New Roman" w:hAnsi="Times New Roman"/>
          <w:sz w:val="36"/>
          <w:szCs w:val="36"/>
          <w:lang w:eastAsia="lv-LV"/>
        </w:rPr>
      </w:pPr>
      <w:r w:rsidRPr="004A4059">
        <w:rPr>
          <w:rFonts w:ascii="Times New Roman" w:eastAsia="Times New Roman" w:hAnsi="Times New Roman"/>
          <w:noProof/>
          <w:sz w:val="24"/>
          <w:szCs w:val="24"/>
          <w:lang w:eastAsia="lv-LV"/>
        </w:rPr>
        <w:drawing>
          <wp:anchor distT="0" distB="0" distL="114300" distR="114300" simplePos="0" relativeHeight="251658240" behindDoc="1" locked="0" layoutInCell="1" allowOverlap="1" wp14:anchorId="5FBE6294" wp14:editId="004BD908">
            <wp:simplePos x="0" y="0"/>
            <wp:positionH relativeFrom="margin">
              <wp:posOffset>62865</wp:posOffset>
            </wp:positionH>
            <wp:positionV relativeFrom="margin">
              <wp:posOffset>-415290</wp:posOffset>
            </wp:positionV>
            <wp:extent cx="857250" cy="1337945"/>
            <wp:effectExtent l="0" t="0" r="0"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337945"/>
                    </a:xfrm>
                    <a:prstGeom prst="rect">
                      <a:avLst/>
                    </a:prstGeom>
                    <a:noFill/>
                  </pic:spPr>
                </pic:pic>
              </a:graphicData>
            </a:graphic>
            <wp14:sizeRelH relativeFrom="page">
              <wp14:pctWidth>0</wp14:pctWidth>
            </wp14:sizeRelH>
            <wp14:sizeRelV relativeFrom="page">
              <wp14:pctHeight>0</wp14:pctHeight>
            </wp14:sizeRelV>
          </wp:anchor>
        </w:drawing>
      </w:r>
      <w:r w:rsidR="006D7517">
        <w:rPr>
          <w:rFonts w:ascii="Times New Roman" w:eastAsia="Times New Roman" w:hAnsi="Times New Roman"/>
          <w:b/>
          <w:sz w:val="36"/>
          <w:szCs w:val="36"/>
          <w:lang w:eastAsia="lv-LV"/>
        </w:rPr>
        <w:t xml:space="preserve">  </w:t>
      </w:r>
      <w:r w:rsidRPr="004A4059">
        <w:rPr>
          <w:rFonts w:ascii="Times New Roman" w:eastAsia="Times New Roman" w:hAnsi="Times New Roman"/>
          <w:b/>
          <w:sz w:val="36"/>
          <w:szCs w:val="36"/>
          <w:lang w:eastAsia="lv-LV"/>
        </w:rPr>
        <w:t>MADONAS NOVADA PAŠVALDĪBA</w:t>
      </w:r>
    </w:p>
    <w:p w14:paraId="7305FE06" w14:textId="77777777" w:rsidR="002F4212" w:rsidRPr="004A4059" w:rsidRDefault="002F4212" w:rsidP="002F4212">
      <w:pPr>
        <w:spacing w:before="240" w:after="0" w:line="240" w:lineRule="auto"/>
        <w:ind w:right="1418"/>
        <w:jc w:val="center"/>
        <w:rPr>
          <w:rFonts w:ascii="Times New Roman" w:eastAsia="Times New Roman" w:hAnsi="Times New Roman"/>
          <w:sz w:val="24"/>
          <w:szCs w:val="24"/>
          <w:lang w:eastAsia="lv-LV"/>
        </w:rPr>
      </w:pPr>
      <w:proofErr w:type="spellStart"/>
      <w:r w:rsidRPr="004A4059">
        <w:rPr>
          <w:rFonts w:ascii="Times New Roman" w:eastAsia="Times New Roman" w:hAnsi="Times New Roman"/>
          <w:sz w:val="24"/>
          <w:szCs w:val="24"/>
          <w:lang w:eastAsia="lv-LV"/>
        </w:rPr>
        <w:t>Reģ</w:t>
      </w:r>
      <w:proofErr w:type="spellEnd"/>
      <w:r w:rsidRPr="004A4059">
        <w:rPr>
          <w:rFonts w:ascii="Times New Roman" w:eastAsia="Times New Roman" w:hAnsi="Times New Roman"/>
          <w:sz w:val="24"/>
          <w:szCs w:val="24"/>
          <w:lang w:eastAsia="lv-LV"/>
        </w:rPr>
        <w:t>. Nr. 90000054572</w:t>
      </w:r>
    </w:p>
    <w:p w14:paraId="47EF2770" w14:textId="77777777" w:rsidR="002F4212" w:rsidRPr="004A4059" w:rsidRDefault="002F4212" w:rsidP="002F4212">
      <w:pPr>
        <w:spacing w:after="0" w:line="240" w:lineRule="auto"/>
        <w:ind w:right="1416"/>
        <w:jc w:val="center"/>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Saieta laukums 1, Madona, Madonas novads, LV-4801</w:t>
      </w:r>
    </w:p>
    <w:p w14:paraId="3CC8C5E2" w14:textId="77777777" w:rsidR="002F4212" w:rsidRPr="004A4059" w:rsidRDefault="002F4212" w:rsidP="002F4212">
      <w:pPr>
        <w:spacing w:after="0" w:line="240" w:lineRule="auto"/>
        <w:ind w:right="1416"/>
        <w:jc w:val="center"/>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 xml:space="preserve"> t. 64860090, e-pasts: pasts@madona.lv </w:t>
      </w:r>
    </w:p>
    <w:p w14:paraId="7D5C52E7" w14:textId="77777777" w:rsidR="002F4212" w:rsidRPr="004A4059" w:rsidRDefault="002F4212" w:rsidP="002F4212">
      <w:pPr>
        <w:pBdr>
          <w:bottom w:val="single" w:sz="12" w:space="1" w:color="auto"/>
        </w:pBdr>
        <w:spacing w:after="0" w:line="240" w:lineRule="auto"/>
        <w:jc w:val="center"/>
        <w:rPr>
          <w:rFonts w:ascii="Times New Roman" w:eastAsia="Times New Roman" w:hAnsi="Times New Roman"/>
          <w:sz w:val="16"/>
          <w:szCs w:val="16"/>
          <w:lang w:eastAsia="lv-LV"/>
        </w:rPr>
      </w:pPr>
    </w:p>
    <w:p w14:paraId="59E56605" w14:textId="77777777" w:rsidR="002F4212" w:rsidRPr="00205CA7" w:rsidRDefault="002F4212" w:rsidP="002F4212">
      <w:pPr>
        <w:rPr>
          <w:rFonts w:ascii="Times New Roman" w:hAnsi="Times New Roman"/>
          <w:b/>
          <w:sz w:val="24"/>
          <w:szCs w:val="24"/>
        </w:rPr>
      </w:pPr>
    </w:p>
    <w:p w14:paraId="5087C2A1" w14:textId="77777777" w:rsidR="002F4212" w:rsidRPr="00212AE2" w:rsidRDefault="002F4212" w:rsidP="006D7517">
      <w:pPr>
        <w:spacing w:after="0" w:line="240" w:lineRule="auto"/>
        <w:ind w:left="2880" w:firstLine="720"/>
        <w:jc w:val="right"/>
        <w:rPr>
          <w:rFonts w:ascii="Times New Roman" w:eastAsia="Times New Roman" w:hAnsi="Times New Roman"/>
          <w:b/>
          <w:sz w:val="24"/>
          <w:szCs w:val="24"/>
          <w:lang w:eastAsia="lv-LV"/>
        </w:rPr>
      </w:pPr>
      <w:r w:rsidRPr="00212AE2">
        <w:rPr>
          <w:rFonts w:ascii="Times New Roman" w:eastAsia="Times New Roman" w:hAnsi="Times New Roman"/>
          <w:b/>
          <w:sz w:val="24"/>
          <w:szCs w:val="24"/>
          <w:lang w:eastAsia="lv-LV"/>
        </w:rPr>
        <w:t>APSTIPRINĀTI</w:t>
      </w:r>
    </w:p>
    <w:p w14:paraId="03427B26" w14:textId="77777777" w:rsidR="002F4212" w:rsidRPr="00205CA7" w:rsidRDefault="002F4212" w:rsidP="006D7517">
      <w:pPr>
        <w:spacing w:after="0" w:line="240" w:lineRule="auto"/>
        <w:jc w:val="right"/>
        <w:rPr>
          <w:rFonts w:ascii="Times New Roman" w:eastAsia="Times New Roman" w:hAnsi="Times New Roman"/>
          <w:sz w:val="24"/>
          <w:szCs w:val="24"/>
          <w:lang w:eastAsia="lv-LV"/>
        </w:rPr>
      </w:pPr>
      <w:r w:rsidRPr="00205CA7">
        <w:rPr>
          <w:rFonts w:ascii="Times New Roman" w:eastAsia="Times New Roman" w:hAnsi="Times New Roman"/>
          <w:sz w:val="24"/>
          <w:szCs w:val="24"/>
          <w:lang w:eastAsia="lv-LV"/>
        </w:rPr>
        <w:t>ar Madonas novada pašvaldības domes</w:t>
      </w:r>
    </w:p>
    <w:p w14:paraId="287B206C" w14:textId="173C0D8D" w:rsidR="002F4212" w:rsidRPr="00205CA7" w:rsidRDefault="006D7517" w:rsidP="006D7517">
      <w:pPr>
        <w:spacing w:after="0" w:line="240" w:lineRule="auto"/>
        <w:ind w:left="3600" w:firstLine="7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25.11.2021.</w:t>
      </w:r>
      <w:r w:rsidR="002F4212">
        <w:rPr>
          <w:rFonts w:ascii="Times New Roman" w:eastAsia="Times New Roman" w:hAnsi="Times New Roman"/>
          <w:sz w:val="24"/>
          <w:szCs w:val="24"/>
          <w:lang w:eastAsia="lv-LV"/>
        </w:rPr>
        <w:t xml:space="preserve"> lēmumu Nr.</w:t>
      </w:r>
      <w:r>
        <w:rPr>
          <w:rFonts w:ascii="Times New Roman" w:eastAsia="Times New Roman" w:hAnsi="Times New Roman"/>
          <w:sz w:val="24"/>
          <w:szCs w:val="24"/>
          <w:lang w:eastAsia="lv-LV"/>
        </w:rPr>
        <w:t xml:space="preserve"> 466</w:t>
      </w:r>
    </w:p>
    <w:p w14:paraId="16978AE2" w14:textId="23280464" w:rsidR="002F4212" w:rsidRPr="00205CA7" w:rsidRDefault="002F4212" w:rsidP="006D7517">
      <w:pPr>
        <w:spacing w:after="0" w:line="240" w:lineRule="auto"/>
        <w:ind w:left="3600" w:firstLine="720"/>
        <w:jc w:val="right"/>
        <w:rPr>
          <w:rFonts w:ascii="Times New Roman" w:eastAsia="Times New Roman" w:hAnsi="Times New Roman"/>
          <w:sz w:val="24"/>
          <w:szCs w:val="24"/>
          <w:lang w:eastAsia="lv-LV"/>
        </w:rPr>
      </w:pPr>
      <w:r w:rsidRPr="00205CA7">
        <w:rPr>
          <w:rFonts w:ascii="Times New Roman" w:eastAsia="Times New Roman" w:hAnsi="Times New Roman"/>
          <w:sz w:val="24"/>
          <w:szCs w:val="24"/>
          <w:lang w:eastAsia="lv-LV"/>
        </w:rPr>
        <w:t>(p</w:t>
      </w:r>
      <w:r>
        <w:rPr>
          <w:rFonts w:ascii="Times New Roman" w:eastAsia="Times New Roman" w:hAnsi="Times New Roman"/>
          <w:sz w:val="24"/>
          <w:szCs w:val="24"/>
          <w:lang w:eastAsia="lv-LV"/>
        </w:rPr>
        <w:t>rotokols Nr.</w:t>
      </w:r>
      <w:r w:rsidR="006D7517">
        <w:rPr>
          <w:rFonts w:ascii="Times New Roman" w:eastAsia="Times New Roman" w:hAnsi="Times New Roman"/>
          <w:sz w:val="24"/>
          <w:szCs w:val="24"/>
          <w:lang w:eastAsia="lv-LV"/>
        </w:rPr>
        <w:t xml:space="preserve"> 15, 33. p.</w:t>
      </w:r>
      <w:r w:rsidRPr="00205CA7">
        <w:rPr>
          <w:rFonts w:ascii="Times New Roman" w:eastAsia="Times New Roman" w:hAnsi="Times New Roman"/>
          <w:sz w:val="24"/>
          <w:szCs w:val="24"/>
          <w:lang w:eastAsia="lv-LV"/>
        </w:rPr>
        <w:t>)</w:t>
      </w:r>
    </w:p>
    <w:p w14:paraId="4EB7BAB2" w14:textId="77777777" w:rsidR="002F4212" w:rsidRPr="00205CA7" w:rsidRDefault="002F4212" w:rsidP="002F4212">
      <w:pPr>
        <w:spacing w:after="0" w:line="240" w:lineRule="auto"/>
        <w:jc w:val="right"/>
        <w:rPr>
          <w:rFonts w:ascii="Times New Roman" w:eastAsia="Times New Roman" w:hAnsi="Times New Roman"/>
          <w:sz w:val="24"/>
          <w:szCs w:val="24"/>
          <w:lang w:eastAsia="lv-LV"/>
        </w:rPr>
      </w:pPr>
    </w:p>
    <w:p w14:paraId="79821A26" w14:textId="77777777" w:rsidR="002F4212" w:rsidRPr="00205CA7" w:rsidRDefault="002F4212" w:rsidP="002F4212">
      <w:pPr>
        <w:spacing w:after="0" w:line="240" w:lineRule="auto"/>
        <w:jc w:val="right"/>
        <w:rPr>
          <w:rFonts w:ascii="Times New Roman" w:eastAsia="Times New Roman" w:hAnsi="Times New Roman"/>
          <w:sz w:val="24"/>
          <w:szCs w:val="24"/>
          <w:lang w:eastAsia="lv-LV"/>
        </w:rPr>
      </w:pPr>
    </w:p>
    <w:p w14:paraId="0F321BB1" w14:textId="042EF762" w:rsidR="002F4212" w:rsidRPr="004A4059" w:rsidRDefault="002F4212" w:rsidP="002F4212">
      <w:pPr>
        <w:spacing w:after="0" w:line="240" w:lineRule="auto"/>
        <w:jc w:val="center"/>
        <w:rPr>
          <w:rFonts w:ascii="Times New Roman" w:hAnsi="Times New Roman"/>
          <w:b/>
          <w:sz w:val="28"/>
          <w:szCs w:val="28"/>
        </w:rPr>
      </w:pPr>
      <w:r w:rsidRPr="004A4059">
        <w:rPr>
          <w:rFonts w:ascii="Times New Roman" w:hAnsi="Times New Roman"/>
          <w:b/>
          <w:sz w:val="28"/>
          <w:szCs w:val="28"/>
        </w:rPr>
        <w:t xml:space="preserve">MADONAS NOVADA PAŠVALDĪBAS SAISTOŠIE NOTEIKUMI Nr. </w:t>
      </w:r>
      <w:r w:rsidR="006D7517">
        <w:rPr>
          <w:rFonts w:ascii="Times New Roman" w:hAnsi="Times New Roman"/>
          <w:b/>
          <w:sz w:val="28"/>
          <w:szCs w:val="28"/>
        </w:rPr>
        <w:t>19</w:t>
      </w:r>
    </w:p>
    <w:p w14:paraId="468AA19B" w14:textId="76AD1152" w:rsidR="00CA70D0" w:rsidRPr="002F4212" w:rsidRDefault="002F4212" w:rsidP="002F4212">
      <w:pPr>
        <w:spacing w:after="0" w:line="240" w:lineRule="auto"/>
        <w:jc w:val="center"/>
        <w:rPr>
          <w:rFonts w:ascii="Times New Roman" w:hAnsi="Times New Roman"/>
          <w:b/>
          <w:sz w:val="28"/>
          <w:szCs w:val="28"/>
        </w:rPr>
      </w:pPr>
      <w:r>
        <w:rPr>
          <w:rFonts w:ascii="Times New Roman" w:hAnsi="Times New Roman"/>
          <w:b/>
          <w:sz w:val="28"/>
          <w:szCs w:val="28"/>
        </w:rPr>
        <w:t>“</w:t>
      </w:r>
      <w:r w:rsidRPr="004A4059">
        <w:rPr>
          <w:rFonts w:ascii="Times New Roman" w:hAnsi="Times New Roman"/>
          <w:b/>
          <w:sz w:val="28"/>
          <w:szCs w:val="28"/>
        </w:rPr>
        <w:t>Par sociālajiem pakalpojumiem Madonas novadā</w:t>
      </w:r>
      <w:r>
        <w:rPr>
          <w:rFonts w:ascii="Times New Roman" w:hAnsi="Times New Roman"/>
          <w:b/>
          <w:sz w:val="28"/>
          <w:szCs w:val="28"/>
        </w:rPr>
        <w:t>”</w:t>
      </w:r>
    </w:p>
    <w:p w14:paraId="4F66921F" w14:textId="77777777" w:rsidR="009B2753" w:rsidRPr="00205CA7" w:rsidRDefault="009B2753" w:rsidP="004A4059">
      <w:pPr>
        <w:pStyle w:val="Default"/>
        <w:rPr>
          <w:color w:val="auto"/>
        </w:rPr>
      </w:pPr>
    </w:p>
    <w:p w14:paraId="2D008ECC" w14:textId="687E703F" w:rsidR="00CA70D0" w:rsidRPr="00CE24C8" w:rsidRDefault="00CA70D0" w:rsidP="004A4059">
      <w:pPr>
        <w:pStyle w:val="Default"/>
        <w:ind w:left="4536" w:right="-2"/>
        <w:jc w:val="both"/>
        <w:rPr>
          <w:color w:val="auto"/>
        </w:rPr>
      </w:pPr>
      <w:r w:rsidRPr="00205CA7">
        <w:rPr>
          <w:i/>
          <w:iCs/>
          <w:color w:val="auto"/>
        </w:rPr>
        <w:t xml:space="preserve">Izdoti saskaņā ar Sociālo pakalpojumu un sociālās palīdzības likuma 3. panta </w:t>
      </w:r>
      <w:r w:rsidR="00CE24C8">
        <w:rPr>
          <w:i/>
          <w:iCs/>
          <w:color w:val="auto"/>
        </w:rPr>
        <w:t>otro un t</w:t>
      </w:r>
      <w:r w:rsidRPr="00205CA7">
        <w:rPr>
          <w:i/>
          <w:iCs/>
          <w:color w:val="auto"/>
        </w:rPr>
        <w:t xml:space="preserve">rešo daļu, </w:t>
      </w:r>
      <w:r w:rsidR="00CE24C8">
        <w:rPr>
          <w:i/>
          <w:iCs/>
          <w:color w:val="auto"/>
        </w:rPr>
        <w:t>Invaliditātes likuma 12</w:t>
      </w:r>
      <w:r w:rsidR="00412B44">
        <w:rPr>
          <w:i/>
          <w:iCs/>
          <w:color w:val="auto"/>
        </w:rPr>
        <w:t>. </w:t>
      </w:r>
      <w:r w:rsidR="00CE24C8">
        <w:rPr>
          <w:i/>
          <w:iCs/>
          <w:color w:val="auto"/>
        </w:rPr>
        <w:t xml:space="preserve">panta </w:t>
      </w:r>
      <w:r w:rsidR="00412B44">
        <w:rPr>
          <w:i/>
          <w:iCs/>
          <w:color w:val="auto"/>
        </w:rPr>
        <w:t>sesto</w:t>
      </w:r>
      <w:r w:rsidR="00CE24C8" w:rsidRPr="00CE24C8">
        <w:rPr>
          <w:i/>
          <w:iCs/>
          <w:color w:val="auto"/>
          <w:vertAlign w:val="superscript"/>
        </w:rPr>
        <w:t>2</w:t>
      </w:r>
      <w:r w:rsidR="00CE24C8">
        <w:rPr>
          <w:i/>
          <w:iCs/>
          <w:color w:val="auto"/>
        </w:rPr>
        <w:t xml:space="preserve"> daļu un </w:t>
      </w:r>
      <w:r w:rsidRPr="00205CA7">
        <w:rPr>
          <w:i/>
          <w:iCs/>
          <w:color w:val="auto"/>
        </w:rPr>
        <w:t>Ministru kabineta 2003. gada 27. maija noteikumu Nr.</w:t>
      </w:r>
      <w:r w:rsidR="002F4212">
        <w:rPr>
          <w:i/>
          <w:iCs/>
          <w:color w:val="auto"/>
        </w:rPr>
        <w:t xml:space="preserve"> </w:t>
      </w:r>
      <w:r w:rsidRPr="00205CA7">
        <w:rPr>
          <w:i/>
          <w:iCs/>
          <w:color w:val="auto"/>
        </w:rPr>
        <w:t xml:space="preserve">275 „Sociālās aprūpes un sociālās rehabilitācijas pakalpojumu samaksas kārtība un kārtība, kādā </w:t>
      </w:r>
      <w:r w:rsidRPr="00205CA7">
        <w:rPr>
          <w:i/>
          <w:iCs/>
        </w:rPr>
        <w:t>pakalpojuma izmaksas tiek segtas no pašvaldības budžeta” 6. punktu</w:t>
      </w:r>
    </w:p>
    <w:p w14:paraId="0972F24B" w14:textId="77777777" w:rsidR="00CA70D0" w:rsidRPr="00205CA7" w:rsidRDefault="00CA70D0" w:rsidP="00CA70D0">
      <w:pPr>
        <w:jc w:val="right"/>
        <w:rPr>
          <w:rFonts w:ascii="Times New Roman" w:hAnsi="Times New Roman"/>
          <w:i/>
          <w:iCs/>
          <w:sz w:val="24"/>
          <w:szCs w:val="24"/>
        </w:rPr>
      </w:pPr>
    </w:p>
    <w:p w14:paraId="19C5D3FB" w14:textId="77777777" w:rsidR="00CA70D0" w:rsidRPr="004A4059" w:rsidRDefault="00F5540D" w:rsidP="004A4059">
      <w:pPr>
        <w:pStyle w:val="Sarakstarindkopa"/>
        <w:numPr>
          <w:ilvl w:val="0"/>
          <w:numId w:val="2"/>
        </w:numPr>
        <w:tabs>
          <w:tab w:val="left" w:pos="284"/>
        </w:tabs>
        <w:spacing w:after="0" w:line="240" w:lineRule="auto"/>
        <w:ind w:left="0" w:firstLine="0"/>
        <w:jc w:val="center"/>
        <w:rPr>
          <w:rFonts w:ascii="Times New Roman" w:hAnsi="Times New Roman"/>
          <w:b/>
          <w:sz w:val="24"/>
          <w:szCs w:val="24"/>
        </w:rPr>
      </w:pPr>
      <w:r w:rsidRPr="004A4059">
        <w:rPr>
          <w:rFonts w:ascii="Times New Roman" w:hAnsi="Times New Roman"/>
          <w:b/>
          <w:sz w:val="24"/>
          <w:szCs w:val="24"/>
        </w:rPr>
        <w:t>VISPĀRĪGIE JAUTĀJUMI</w:t>
      </w:r>
    </w:p>
    <w:p w14:paraId="55620884" w14:textId="77777777" w:rsidR="00CA70D0" w:rsidRPr="004A4059" w:rsidRDefault="00CA70D0" w:rsidP="004A4059">
      <w:pPr>
        <w:pStyle w:val="Default"/>
        <w:ind w:firstLine="709"/>
        <w:rPr>
          <w:color w:val="auto"/>
        </w:rPr>
      </w:pPr>
    </w:p>
    <w:p w14:paraId="2CEDA2F8" w14:textId="77777777" w:rsidR="00CA70D0" w:rsidRPr="004A4059" w:rsidRDefault="00CA70D0" w:rsidP="004A4059">
      <w:pPr>
        <w:pStyle w:val="Default"/>
        <w:ind w:firstLine="709"/>
        <w:jc w:val="both"/>
        <w:rPr>
          <w:color w:val="auto"/>
        </w:rPr>
      </w:pPr>
      <w:r w:rsidRPr="004A4059">
        <w:rPr>
          <w:color w:val="auto"/>
        </w:rPr>
        <w:t xml:space="preserve">1. Saistošie noteikumi (turpmāk – noteikumi) nosaka Madonas novada pašvaldības (turpmāk – Pašvaldība) </w:t>
      </w:r>
      <w:r w:rsidR="00CE24C8" w:rsidRPr="004A4059">
        <w:rPr>
          <w:color w:val="auto"/>
        </w:rPr>
        <w:t>sniegto sociālo pakalpojumu veidus</w:t>
      </w:r>
      <w:r w:rsidRPr="004A4059">
        <w:rPr>
          <w:color w:val="auto"/>
        </w:rPr>
        <w:t>, to pie</w:t>
      </w:r>
      <w:r w:rsidR="00CE24C8" w:rsidRPr="004A4059">
        <w:rPr>
          <w:color w:val="auto"/>
        </w:rPr>
        <w:t>prasīšanas</w:t>
      </w:r>
      <w:r w:rsidRPr="004A4059">
        <w:rPr>
          <w:color w:val="auto"/>
        </w:rPr>
        <w:t xml:space="preserve">, saņemšanas un samaksas kārtību. </w:t>
      </w:r>
    </w:p>
    <w:p w14:paraId="3391D6F7" w14:textId="77777777" w:rsidR="00CA70D0" w:rsidRPr="004A4059" w:rsidRDefault="00CA70D0" w:rsidP="004A4059">
      <w:pPr>
        <w:pStyle w:val="Default"/>
        <w:ind w:firstLine="709"/>
        <w:jc w:val="both"/>
        <w:rPr>
          <w:color w:val="auto"/>
        </w:rPr>
      </w:pPr>
      <w:r w:rsidRPr="004A4059">
        <w:rPr>
          <w:color w:val="auto"/>
        </w:rPr>
        <w:t>2. Pašvaldība nodrošina sociālos pakalpojumus atbilstoši novada iedzīvotāju vajadzībām un saskaņā ar pašvaldības finansiālajām iespējām.</w:t>
      </w:r>
    </w:p>
    <w:p w14:paraId="7CF09785" w14:textId="77777777" w:rsidR="00CA70D0" w:rsidRPr="004A4059" w:rsidRDefault="00CA70D0" w:rsidP="004A4059">
      <w:pPr>
        <w:pStyle w:val="Default"/>
        <w:ind w:firstLine="709"/>
        <w:jc w:val="both"/>
        <w:rPr>
          <w:i/>
          <w:color w:val="auto"/>
        </w:rPr>
      </w:pPr>
      <w:r w:rsidRPr="004A4059">
        <w:rPr>
          <w:color w:val="auto"/>
        </w:rPr>
        <w:t xml:space="preserve">3. Tiesības saņemt sociālos pakalpojumus ir personām, kuras savu pamata dzīvesvietu deklarējušas Madonas novada administratīvajā teritorijā, krīzes situācijā ģimenēm (personām), kuras uzturas Madonas novada administratīvajā teritorijā, personām bez noteiktas dzīvesvietas un personām, kuru pēdējā deklarētā dzīvesvieta ir bijusi Madonas novada administratīvā teritorija. </w:t>
      </w:r>
    </w:p>
    <w:p w14:paraId="34F1C8B2" w14:textId="77777777" w:rsidR="00CA70D0" w:rsidRPr="004A4059" w:rsidRDefault="00CA70D0" w:rsidP="004A4059">
      <w:pPr>
        <w:pStyle w:val="Default"/>
        <w:ind w:firstLine="709"/>
        <w:jc w:val="both"/>
        <w:rPr>
          <w:color w:val="auto"/>
        </w:rPr>
      </w:pPr>
      <w:r w:rsidRPr="004A4059">
        <w:rPr>
          <w:color w:val="auto"/>
        </w:rPr>
        <w:t>4. Normatīvajos aktos noteiktajā kārtībā persona vai tās likumiskais pārstāvis, uzrādot personu apliecinošu dokumentu, pieprasa pakalpojumu, iesniedzot iesniegumu Madonas novada Sociālajā dienestā (turpmāk – Sociālais dienests</w:t>
      </w:r>
      <w:r w:rsidRPr="004269C8">
        <w:rPr>
          <w:color w:val="auto"/>
        </w:rPr>
        <w:t>) vai saskaņā</w:t>
      </w:r>
      <w:r w:rsidRPr="004A4059">
        <w:rPr>
          <w:color w:val="auto"/>
        </w:rPr>
        <w:t xml:space="preserve"> ar noteikumos noteikto, vēršoties pie sociālo pakalpojumu sniedzēja.</w:t>
      </w:r>
    </w:p>
    <w:p w14:paraId="3AAD2669" w14:textId="77777777" w:rsidR="00CA70D0" w:rsidRPr="004A4059" w:rsidRDefault="00CA70D0" w:rsidP="004A4059">
      <w:pPr>
        <w:pStyle w:val="Default"/>
        <w:ind w:right="282" w:firstLine="709"/>
        <w:jc w:val="both"/>
        <w:rPr>
          <w:color w:val="auto"/>
        </w:rPr>
      </w:pPr>
    </w:p>
    <w:p w14:paraId="1FA76A81" w14:textId="77777777" w:rsidR="00CA70D0" w:rsidRPr="004A4059" w:rsidRDefault="00F5540D" w:rsidP="004A4059">
      <w:pPr>
        <w:pStyle w:val="Default"/>
        <w:numPr>
          <w:ilvl w:val="0"/>
          <w:numId w:val="2"/>
        </w:numPr>
        <w:tabs>
          <w:tab w:val="left" w:pos="284"/>
        </w:tabs>
        <w:ind w:left="0" w:firstLine="0"/>
        <w:jc w:val="center"/>
        <w:rPr>
          <w:b/>
          <w:color w:val="auto"/>
        </w:rPr>
      </w:pPr>
      <w:r w:rsidRPr="004A4059">
        <w:rPr>
          <w:b/>
          <w:color w:val="auto"/>
        </w:rPr>
        <w:t>SOCIĀLO PAKALPOJUMU VEIDI</w:t>
      </w:r>
    </w:p>
    <w:p w14:paraId="74ADA0F7" w14:textId="77777777" w:rsidR="00444E13" w:rsidRPr="004A4059" w:rsidRDefault="00444E13" w:rsidP="004A4059">
      <w:pPr>
        <w:pStyle w:val="Default"/>
        <w:ind w:firstLine="709"/>
        <w:rPr>
          <w:b/>
          <w:color w:val="auto"/>
        </w:rPr>
      </w:pPr>
    </w:p>
    <w:p w14:paraId="44051639" w14:textId="77777777" w:rsidR="00444E13" w:rsidRPr="004A4059" w:rsidRDefault="00444E13" w:rsidP="004A4059">
      <w:pPr>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5. Pašvaldība sniedz vai nodrošina šādus sociālos pakalpojumus:</w:t>
      </w:r>
    </w:p>
    <w:p w14:paraId="1232512A" w14:textId="77777777" w:rsidR="00444E13" w:rsidRPr="004A4059" w:rsidRDefault="00444E13"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 xml:space="preserve">5.1. </w:t>
      </w:r>
      <w:r w:rsidR="00412B44" w:rsidRPr="004A4059">
        <w:rPr>
          <w:rStyle w:val="markedcontent"/>
          <w:rFonts w:ascii="Times New Roman" w:hAnsi="Times New Roman"/>
          <w:sz w:val="24"/>
          <w:szCs w:val="24"/>
        </w:rPr>
        <w:t>s</w:t>
      </w:r>
      <w:r w:rsidRPr="004A4059">
        <w:rPr>
          <w:rStyle w:val="markedcontent"/>
          <w:rFonts w:ascii="Times New Roman" w:hAnsi="Times New Roman"/>
          <w:sz w:val="24"/>
          <w:szCs w:val="24"/>
        </w:rPr>
        <w:t>ociālie pakalpojumi dzīvesvietā:</w:t>
      </w:r>
    </w:p>
    <w:p w14:paraId="2F608489" w14:textId="77777777" w:rsidR="00444E13"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5.1.1. sociālā darba pakalpojums;</w:t>
      </w:r>
    </w:p>
    <w:p w14:paraId="24C9522A" w14:textId="77777777" w:rsidR="00E1764B"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 xml:space="preserve">5.1.2. </w:t>
      </w:r>
      <w:r w:rsidR="00E1764B" w:rsidRPr="004A4059">
        <w:rPr>
          <w:rFonts w:ascii="Times New Roman" w:hAnsi="Times New Roman"/>
          <w:sz w:val="24"/>
          <w:szCs w:val="24"/>
        </w:rPr>
        <w:t>psihologa pakalpojums;</w:t>
      </w:r>
    </w:p>
    <w:p w14:paraId="5A61D94B" w14:textId="77777777" w:rsidR="00E1764B" w:rsidRPr="004A4059" w:rsidRDefault="00863CA4"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 xml:space="preserve">5.1.3. </w:t>
      </w:r>
      <w:r w:rsidR="00E1764B" w:rsidRPr="004A4059">
        <w:rPr>
          <w:rStyle w:val="markedcontent"/>
          <w:rFonts w:ascii="Times New Roman" w:hAnsi="Times New Roman"/>
          <w:sz w:val="24"/>
          <w:szCs w:val="24"/>
        </w:rPr>
        <w:t>speciālist</w:t>
      </w:r>
      <w:r w:rsidR="00412B44" w:rsidRPr="004A4059">
        <w:rPr>
          <w:rStyle w:val="markedcontent"/>
          <w:rFonts w:ascii="Times New Roman" w:hAnsi="Times New Roman"/>
          <w:sz w:val="24"/>
          <w:szCs w:val="24"/>
        </w:rPr>
        <w:t>u</w:t>
      </w:r>
      <w:r w:rsidR="00E1764B" w:rsidRPr="004A4059">
        <w:rPr>
          <w:rStyle w:val="markedcontent"/>
          <w:rFonts w:ascii="Times New Roman" w:hAnsi="Times New Roman"/>
          <w:sz w:val="24"/>
          <w:szCs w:val="24"/>
        </w:rPr>
        <w:t xml:space="preserve"> pakalpojum</w:t>
      </w:r>
      <w:r w:rsidR="00412B44" w:rsidRPr="004A4059">
        <w:rPr>
          <w:rStyle w:val="markedcontent"/>
          <w:rFonts w:ascii="Times New Roman" w:hAnsi="Times New Roman"/>
          <w:sz w:val="24"/>
          <w:szCs w:val="24"/>
        </w:rPr>
        <w:t>i</w:t>
      </w:r>
      <w:r w:rsidR="00E1764B" w:rsidRPr="004A4059">
        <w:rPr>
          <w:rStyle w:val="markedcontent"/>
          <w:rFonts w:ascii="Times New Roman" w:hAnsi="Times New Roman"/>
          <w:sz w:val="24"/>
          <w:szCs w:val="24"/>
        </w:rPr>
        <w:t>;</w:t>
      </w:r>
    </w:p>
    <w:p w14:paraId="76D9E962" w14:textId="77777777" w:rsidR="00167826" w:rsidRPr="004A4059" w:rsidRDefault="00863CA4"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5.1.4</w:t>
      </w:r>
      <w:r w:rsidR="00444E13" w:rsidRPr="004A4059">
        <w:rPr>
          <w:rStyle w:val="markedcontent"/>
          <w:rFonts w:ascii="Times New Roman" w:hAnsi="Times New Roman"/>
          <w:sz w:val="24"/>
          <w:szCs w:val="24"/>
        </w:rPr>
        <w:t xml:space="preserve">. </w:t>
      </w:r>
      <w:r w:rsidR="00167826" w:rsidRPr="004A4059">
        <w:rPr>
          <w:rStyle w:val="markedcontent"/>
          <w:rFonts w:ascii="Times New Roman" w:hAnsi="Times New Roman"/>
          <w:sz w:val="24"/>
          <w:szCs w:val="24"/>
        </w:rPr>
        <w:t>ģimenes asistenta pakalpojums;</w:t>
      </w:r>
    </w:p>
    <w:p w14:paraId="20DB5E52" w14:textId="77777777" w:rsidR="00E1764B" w:rsidRPr="004A4059" w:rsidRDefault="00863CA4"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lastRenderedPageBreak/>
        <w:t>5.1.5</w:t>
      </w:r>
      <w:r w:rsidR="00167826" w:rsidRPr="004A4059">
        <w:rPr>
          <w:rStyle w:val="markedcontent"/>
          <w:rFonts w:ascii="Times New Roman" w:hAnsi="Times New Roman"/>
          <w:sz w:val="24"/>
          <w:szCs w:val="24"/>
        </w:rPr>
        <w:t xml:space="preserve">. </w:t>
      </w:r>
      <w:r w:rsidR="00E1764B" w:rsidRPr="004A4059">
        <w:rPr>
          <w:rStyle w:val="markedcontent"/>
          <w:rFonts w:ascii="Times New Roman" w:hAnsi="Times New Roman"/>
          <w:sz w:val="24"/>
          <w:szCs w:val="24"/>
        </w:rPr>
        <w:t>aprūpe mājās;</w:t>
      </w:r>
    </w:p>
    <w:p w14:paraId="1ABE443C" w14:textId="77777777" w:rsidR="00E1764B" w:rsidRPr="004A4059" w:rsidRDefault="00863CA4"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5.1.6</w:t>
      </w:r>
      <w:r w:rsidR="00444E13" w:rsidRPr="004A4059">
        <w:rPr>
          <w:rStyle w:val="markedcontent"/>
          <w:rFonts w:ascii="Times New Roman" w:hAnsi="Times New Roman"/>
          <w:sz w:val="24"/>
          <w:szCs w:val="24"/>
        </w:rPr>
        <w:t xml:space="preserve">. </w:t>
      </w:r>
      <w:r w:rsidR="00E1764B" w:rsidRPr="004A4059">
        <w:rPr>
          <w:rStyle w:val="markedcontent"/>
          <w:rFonts w:ascii="Times New Roman" w:hAnsi="Times New Roman"/>
          <w:sz w:val="24"/>
          <w:szCs w:val="24"/>
        </w:rPr>
        <w:t>aprūpes pakalpojums bērniem ar invaliditāti;</w:t>
      </w:r>
    </w:p>
    <w:p w14:paraId="104C807A" w14:textId="77777777" w:rsidR="00444E13" w:rsidRPr="004A4059" w:rsidRDefault="00863CA4" w:rsidP="004A4059">
      <w:pPr>
        <w:pStyle w:val="Sarakstarindkopa"/>
        <w:spacing w:after="0" w:line="240" w:lineRule="auto"/>
        <w:ind w:left="0" w:right="-105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w:t>
      </w:r>
      <w:r w:rsidR="000D1BA4" w:rsidRPr="004A4059">
        <w:rPr>
          <w:rStyle w:val="markedcontent"/>
          <w:rFonts w:ascii="Times New Roman" w:hAnsi="Times New Roman"/>
          <w:sz w:val="24"/>
          <w:szCs w:val="24"/>
        </w:rPr>
        <w:t>7</w:t>
      </w:r>
      <w:r w:rsidR="00444E13" w:rsidRPr="004A4059">
        <w:rPr>
          <w:rStyle w:val="markedcontent"/>
          <w:rFonts w:ascii="Times New Roman" w:hAnsi="Times New Roman"/>
          <w:sz w:val="24"/>
          <w:szCs w:val="24"/>
        </w:rPr>
        <w:t>. sociālā rehabilitācija bērniem ar funkcionāliem traucējumiem vai  invaliditāti;</w:t>
      </w:r>
    </w:p>
    <w:p w14:paraId="61E97128" w14:textId="77777777" w:rsidR="00444E13" w:rsidRPr="004A4059" w:rsidRDefault="00863CA4"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w:t>
      </w:r>
      <w:r w:rsidR="004C32D0" w:rsidRPr="004A4059">
        <w:rPr>
          <w:rStyle w:val="markedcontent"/>
          <w:rFonts w:ascii="Times New Roman" w:hAnsi="Times New Roman"/>
          <w:sz w:val="24"/>
          <w:szCs w:val="24"/>
        </w:rPr>
        <w:t>8</w:t>
      </w:r>
      <w:r w:rsidR="00444E13" w:rsidRPr="004A4059">
        <w:rPr>
          <w:rStyle w:val="markedcontent"/>
          <w:rFonts w:ascii="Times New Roman" w:hAnsi="Times New Roman"/>
          <w:sz w:val="24"/>
          <w:szCs w:val="24"/>
        </w:rPr>
        <w:t>. sociālā rehabilitācija bērniem, kuri cietuši no prettiesiskām darbībām;</w:t>
      </w:r>
    </w:p>
    <w:p w14:paraId="53A6E525" w14:textId="77777777" w:rsidR="00444E13" w:rsidRPr="004A4059" w:rsidRDefault="00444E13" w:rsidP="004A4059">
      <w:pPr>
        <w:pStyle w:val="Sarakstarindkopa"/>
        <w:spacing w:after="0" w:line="240" w:lineRule="auto"/>
        <w:ind w:left="0"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w:t>
      </w:r>
      <w:r w:rsidR="004C32D0" w:rsidRPr="004A4059">
        <w:rPr>
          <w:rStyle w:val="markedcontent"/>
          <w:rFonts w:ascii="Times New Roman" w:hAnsi="Times New Roman"/>
          <w:sz w:val="24"/>
          <w:szCs w:val="24"/>
        </w:rPr>
        <w:t>9</w:t>
      </w:r>
      <w:r w:rsidRPr="004A4059">
        <w:rPr>
          <w:rStyle w:val="markedcontent"/>
          <w:rFonts w:ascii="Times New Roman" w:hAnsi="Times New Roman"/>
          <w:sz w:val="24"/>
          <w:szCs w:val="24"/>
        </w:rPr>
        <w:t xml:space="preserve">. </w:t>
      </w:r>
      <w:r w:rsidR="00E1764B" w:rsidRPr="004A4059">
        <w:rPr>
          <w:rStyle w:val="markedcontent"/>
          <w:rFonts w:ascii="Times New Roman" w:hAnsi="Times New Roman"/>
          <w:sz w:val="24"/>
          <w:szCs w:val="24"/>
        </w:rPr>
        <w:t>dienas aprūpes centra pakalpojums pilngadīgām personām ar  garīga rakstura   traucējumiem;</w:t>
      </w:r>
    </w:p>
    <w:p w14:paraId="44B19F92" w14:textId="77777777" w:rsidR="00444E13"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5.1.1</w:t>
      </w:r>
      <w:r w:rsidR="004C32D0" w:rsidRPr="004A4059">
        <w:rPr>
          <w:rStyle w:val="markedcontent"/>
          <w:rFonts w:ascii="Times New Roman" w:hAnsi="Times New Roman"/>
          <w:sz w:val="24"/>
          <w:szCs w:val="24"/>
        </w:rPr>
        <w:t>0</w:t>
      </w:r>
      <w:r w:rsidRPr="004A4059">
        <w:rPr>
          <w:rStyle w:val="markedcontent"/>
          <w:rFonts w:ascii="Times New Roman" w:hAnsi="Times New Roman"/>
          <w:sz w:val="24"/>
          <w:szCs w:val="24"/>
        </w:rPr>
        <w:t>.</w:t>
      </w:r>
      <w:r w:rsidR="00E1764B" w:rsidRPr="004A4059">
        <w:rPr>
          <w:rStyle w:val="markedcontent"/>
          <w:rFonts w:ascii="Times New Roman" w:hAnsi="Times New Roman"/>
          <w:sz w:val="24"/>
          <w:szCs w:val="24"/>
        </w:rPr>
        <w:t xml:space="preserve"> dienas centra pakalpojums pilngadīgām personām;</w:t>
      </w:r>
    </w:p>
    <w:p w14:paraId="6D4389CA" w14:textId="77777777" w:rsidR="00E1764B"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5.1.1</w:t>
      </w:r>
      <w:r w:rsidR="004C32D0" w:rsidRPr="004A4059">
        <w:rPr>
          <w:rStyle w:val="markedcontent"/>
          <w:rFonts w:ascii="Times New Roman" w:hAnsi="Times New Roman"/>
          <w:sz w:val="24"/>
          <w:szCs w:val="24"/>
        </w:rPr>
        <w:t>1</w:t>
      </w:r>
      <w:r w:rsidRPr="004A4059">
        <w:rPr>
          <w:rStyle w:val="markedcontent"/>
          <w:rFonts w:ascii="Times New Roman" w:hAnsi="Times New Roman"/>
          <w:sz w:val="24"/>
          <w:szCs w:val="24"/>
        </w:rPr>
        <w:t xml:space="preserve">. </w:t>
      </w:r>
      <w:r w:rsidR="00E1764B" w:rsidRPr="004A4059">
        <w:rPr>
          <w:rStyle w:val="markedcontent"/>
          <w:rFonts w:ascii="Times New Roman" w:hAnsi="Times New Roman"/>
          <w:sz w:val="24"/>
          <w:szCs w:val="24"/>
        </w:rPr>
        <w:t>higiēnas pakalpojums;</w:t>
      </w:r>
    </w:p>
    <w:p w14:paraId="5309FDD9" w14:textId="77777777" w:rsidR="00444E13"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5.1.1</w:t>
      </w:r>
      <w:r w:rsidR="004C32D0" w:rsidRPr="004A4059">
        <w:rPr>
          <w:rStyle w:val="markedcontent"/>
          <w:rFonts w:ascii="Times New Roman" w:hAnsi="Times New Roman"/>
          <w:sz w:val="24"/>
          <w:szCs w:val="24"/>
        </w:rPr>
        <w:t>2</w:t>
      </w:r>
      <w:r w:rsidRPr="004A4059">
        <w:rPr>
          <w:rStyle w:val="markedcontent"/>
          <w:rFonts w:ascii="Times New Roman" w:hAnsi="Times New Roman"/>
          <w:sz w:val="24"/>
          <w:szCs w:val="24"/>
        </w:rPr>
        <w:t xml:space="preserve">. </w:t>
      </w:r>
      <w:r w:rsidR="00E1764B" w:rsidRPr="004A4059">
        <w:rPr>
          <w:rFonts w:ascii="Times New Roman" w:hAnsi="Times New Roman"/>
          <w:sz w:val="24"/>
          <w:szCs w:val="24"/>
        </w:rPr>
        <w:t>zupas virtuves pakalpojums;</w:t>
      </w:r>
    </w:p>
    <w:p w14:paraId="415C4439" w14:textId="77777777" w:rsidR="00444E13"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5.1.1</w:t>
      </w:r>
      <w:r w:rsidR="004C32D0" w:rsidRPr="004A4059">
        <w:rPr>
          <w:rStyle w:val="markedcontent"/>
          <w:rFonts w:ascii="Times New Roman" w:hAnsi="Times New Roman"/>
          <w:sz w:val="24"/>
          <w:szCs w:val="24"/>
        </w:rPr>
        <w:t>3</w:t>
      </w:r>
      <w:r w:rsidRPr="004A4059">
        <w:rPr>
          <w:rStyle w:val="markedcontent"/>
          <w:rFonts w:ascii="Times New Roman" w:hAnsi="Times New Roman"/>
          <w:sz w:val="24"/>
          <w:szCs w:val="24"/>
        </w:rPr>
        <w:t>. grupu dzīvokļa pakalpojums;</w:t>
      </w:r>
    </w:p>
    <w:p w14:paraId="0BB2291C" w14:textId="77777777" w:rsidR="00F62DCB" w:rsidRPr="004A4059" w:rsidRDefault="00F62DCB" w:rsidP="004A4059">
      <w:pPr>
        <w:pStyle w:val="Sarakstarindkopa"/>
        <w:spacing w:after="0" w:line="240" w:lineRule="auto"/>
        <w:ind w:left="0" w:firstLine="709"/>
        <w:jc w:val="both"/>
        <w:rPr>
          <w:rFonts w:ascii="Times New Roman" w:hAnsi="Times New Roman"/>
          <w:sz w:val="24"/>
          <w:szCs w:val="24"/>
        </w:rPr>
      </w:pPr>
      <w:r w:rsidRPr="004A4059">
        <w:rPr>
          <w:rStyle w:val="markedcontent"/>
          <w:rFonts w:ascii="Times New Roman" w:hAnsi="Times New Roman"/>
          <w:sz w:val="24"/>
          <w:szCs w:val="24"/>
        </w:rPr>
        <w:t>5.1.1</w:t>
      </w:r>
      <w:r w:rsidR="004C32D0" w:rsidRPr="004A4059">
        <w:rPr>
          <w:rStyle w:val="markedcontent"/>
          <w:rFonts w:ascii="Times New Roman" w:hAnsi="Times New Roman"/>
          <w:sz w:val="24"/>
          <w:szCs w:val="24"/>
        </w:rPr>
        <w:t>4</w:t>
      </w:r>
      <w:r w:rsidRPr="004A4059">
        <w:rPr>
          <w:rStyle w:val="markedcontent"/>
          <w:rFonts w:ascii="Times New Roman" w:hAnsi="Times New Roman"/>
          <w:sz w:val="24"/>
          <w:szCs w:val="24"/>
        </w:rPr>
        <w:t xml:space="preserve">. </w:t>
      </w:r>
      <w:r w:rsidR="00E1764B" w:rsidRPr="004A4059">
        <w:rPr>
          <w:rStyle w:val="markedcontent"/>
          <w:rFonts w:ascii="Times New Roman" w:hAnsi="Times New Roman"/>
          <w:sz w:val="24"/>
          <w:szCs w:val="24"/>
        </w:rPr>
        <w:t>specializētās darbnīcas personām ar invaliditāti;</w:t>
      </w:r>
    </w:p>
    <w:p w14:paraId="4CDFC7F3" w14:textId="77777777" w:rsidR="00F62DCB" w:rsidRPr="004A4059" w:rsidRDefault="00F62DCB" w:rsidP="004A4059">
      <w:pPr>
        <w:pStyle w:val="Sarakstarindkopa"/>
        <w:spacing w:after="0" w:line="240" w:lineRule="auto"/>
        <w:ind w:left="0" w:firstLine="709"/>
        <w:jc w:val="both"/>
        <w:rPr>
          <w:rFonts w:ascii="Times New Roman" w:hAnsi="Times New Roman"/>
          <w:sz w:val="24"/>
          <w:szCs w:val="24"/>
        </w:rPr>
      </w:pPr>
      <w:r w:rsidRPr="004A4059">
        <w:rPr>
          <w:rFonts w:ascii="Times New Roman" w:hAnsi="Times New Roman"/>
          <w:sz w:val="24"/>
          <w:szCs w:val="24"/>
        </w:rPr>
        <w:t>5.1.1</w:t>
      </w:r>
      <w:r w:rsidR="004C32D0" w:rsidRPr="004A4059">
        <w:rPr>
          <w:rFonts w:ascii="Times New Roman" w:hAnsi="Times New Roman"/>
          <w:sz w:val="24"/>
          <w:szCs w:val="24"/>
        </w:rPr>
        <w:t>5</w:t>
      </w:r>
      <w:r w:rsidRPr="004A4059">
        <w:rPr>
          <w:rFonts w:ascii="Times New Roman" w:hAnsi="Times New Roman"/>
          <w:sz w:val="24"/>
          <w:szCs w:val="24"/>
        </w:rPr>
        <w:t xml:space="preserve">. </w:t>
      </w:r>
      <w:r w:rsidR="00E1764B" w:rsidRPr="004A4059">
        <w:rPr>
          <w:rFonts w:ascii="Times New Roman" w:hAnsi="Times New Roman"/>
          <w:sz w:val="24"/>
          <w:szCs w:val="24"/>
        </w:rPr>
        <w:t>atbalsta centra pakalpojums;</w:t>
      </w:r>
    </w:p>
    <w:p w14:paraId="400698A2" w14:textId="77777777" w:rsidR="00F62DCB" w:rsidRPr="004A4059" w:rsidRDefault="00F62DCB" w:rsidP="004A4059">
      <w:pPr>
        <w:pStyle w:val="Sarakstarindkopa"/>
        <w:spacing w:after="0" w:line="240" w:lineRule="auto"/>
        <w:ind w:left="0" w:firstLine="709"/>
        <w:jc w:val="both"/>
        <w:rPr>
          <w:rFonts w:ascii="Times New Roman" w:hAnsi="Times New Roman"/>
          <w:sz w:val="24"/>
          <w:szCs w:val="24"/>
        </w:rPr>
      </w:pPr>
      <w:r w:rsidRPr="004A4059">
        <w:rPr>
          <w:rFonts w:ascii="Times New Roman" w:hAnsi="Times New Roman"/>
          <w:sz w:val="24"/>
          <w:szCs w:val="24"/>
        </w:rPr>
        <w:t>5.1.</w:t>
      </w:r>
      <w:r w:rsidR="004C32D0" w:rsidRPr="004A4059">
        <w:rPr>
          <w:rFonts w:ascii="Times New Roman" w:hAnsi="Times New Roman"/>
          <w:sz w:val="24"/>
          <w:szCs w:val="24"/>
        </w:rPr>
        <w:t>16</w:t>
      </w:r>
      <w:r w:rsidRPr="004A4059">
        <w:rPr>
          <w:rFonts w:ascii="Times New Roman" w:hAnsi="Times New Roman"/>
          <w:sz w:val="24"/>
          <w:szCs w:val="24"/>
        </w:rPr>
        <w:t xml:space="preserve">. </w:t>
      </w:r>
      <w:r w:rsidR="00E1764B" w:rsidRPr="004A4059">
        <w:rPr>
          <w:rStyle w:val="markedcontent"/>
          <w:rFonts w:ascii="Times New Roman" w:hAnsi="Times New Roman"/>
          <w:sz w:val="24"/>
          <w:szCs w:val="24"/>
        </w:rPr>
        <w:t>atbalsta un izglītojošās grupas;</w:t>
      </w:r>
    </w:p>
    <w:p w14:paraId="581A5325" w14:textId="77777777" w:rsidR="00F62DCB" w:rsidRPr="004A4059" w:rsidRDefault="00F62DCB" w:rsidP="004A4059">
      <w:pPr>
        <w:pStyle w:val="Sarakstarindkopa"/>
        <w:spacing w:after="0" w:line="240" w:lineRule="auto"/>
        <w:ind w:left="0" w:firstLine="709"/>
        <w:jc w:val="both"/>
        <w:rPr>
          <w:rStyle w:val="markedcontent"/>
          <w:rFonts w:ascii="Times New Roman" w:hAnsi="Times New Roman"/>
          <w:sz w:val="24"/>
          <w:szCs w:val="24"/>
        </w:rPr>
      </w:pPr>
      <w:r w:rsidRPr="004A4059">
        <w:rPr>
          <w:rFonts w:ascii="Times New Roman" w:hAnsi="Times New Roman"/>
          <w:sz w:val="24"/>
          <w:szCs w:val="24"/>
        </w:rPr>
        <w:t>5.1.</w:t>
      </w:r>
      <w:r w:rsidR="004C32D0" w:rsidRPr="004A4059">
        <w:rPr>
          <w:rFonts w:ascii="Times New Roman" w:hAnsi="Times New Roman"/>
          <w:sz w:val="24"/>
          <w:szCs w:val="24"/>
        </w:rPr>
        <w:t>17</w:t>
      </w:r>
      <w:r w:rsidRPr="004A4059">
        <w:rPr>
          <w:rFonts w:ascii="Times New Roman" w:hAnsi="Times New Roman"/>
          <w:sz w:val="24"/>
          <w:szCs w:val="24"/>
        </w:rPr>
        <w:t xml:space="preserve">. </w:t>
      </w:r>
      <w:r w:rsidR="00E1764B" w:rsidRPr="004A4059">
        <w:rPr>
          <w:rStyle w:val="markedcontent"/>
          <w:rFonts w:ascii="Times New Roman" w:hAnsi="Times New Roman"/>
          <w:sz w:val="24"/>
          <w:szCs w:val="24"/>
        </w:rPr>
        <w:t>specializētā transporta pakalpojums;</w:t>
      </w:r>
    </w:p>
    <w:p w14:paraId="04F4998C" w14:textId="77777777" w:rsidR="00444E13" w:rsidRPr="004A4059" w:rsidRDefault="00444E13"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w:t>
      </w:r>
      <w:r w:rsidR="00863CA4" w:rsidRPr="004A4059">
        <w:rPr>
          <w:rStyle w:val="markedcontent"/>
          <w:rFonts w:ascii="Times New Roman" w:hAnsi="Times New Roman"/>
          <w:sz w:val="24"/>
          <w:szCs w:val="24"/>
        </w:rPr>
        <w:t>1.</w:t>
      </w:r>
      <w:r w:rsidR="004C32D0" w:rsidRPr="004A4059">
        <w:rPr>
          <w:rStyle w:val="markedcontent"/>
          <w:rFonts w:ascii="Times New Roman" w:hAnsi="Times New Roman"/>
          <w:sz w:val="24"/>
          <w:szCs w:val="24"/>
        </w:rPr>
        <w:t>18</w:t>
      </w:r>
      <w:r w:rsidRPr="004A4059">
        <w:rPr>
          <w:rStyle w:val="markedcontent"/>
          <w:rFonts w:ascii="Times New Roman" w:hAnsi="Times New Roman"/>
          <w:sz w:val="24"/>
          <w:szCs w:val="24"/>
        </w:rPr>
        <w:t>.</w:t>
      </w:r>
      <w:r w:rsidR="00E1764B" w:rsidRPr="004A4059">
        <w:rPr>
          <w:rStyle w:val="markedcontent"/>
          <w:rFonts w:ascii="Times New Roman" w:hAnsi="Times New Roman"/>
          <w:sz w:val="24"/>
          <w:szCs w:val="24"/>
        </w:rPr>
        <w:t xml:space="preserve"> pašvaldības transporta un/vai mobilā pacēlāja pakalpojums;</w:t>
      </w:r>
    </w:p>
    <w:p w14:paraId="36B340F0" w14:textId="77777777" w:rsidR="00F62DCB" w:rsidRPr="004A4059" w:rsidRDefault="00F62DCB" w:rsidP="004A4059">
      <w:pPr>
        <w:pStyle w:val="Sarakstarindkopa"/>
        <w:spacing w:after="0" w:line="240" w:lineRule="auto"/>
        <w:ind w:left="0"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w:t>
      </w:r>
      <w:r w:rsidR="00863CA4" w:rsidRPr="004A4059">
        <w:rPr>
          <w:rStyle w:val="markedcontent"/>
          <w:rFonts w:ascii="Times New Roman" w:hAnsi="Times New Roman"/>
          <w:sz w:val="24"/>
          <w:szCs w:val="24"/>
        </w:rPr>
        <w:t>1.</w:t>
      </w:r>
      <w:r w:rsidR="004C32D0" w:rsidRPr="004A4059">
        <w:rPr>
          <w:rStyle w:val="markedcontent"/>
          <w:rFonts w:ascii="Times New Roman" w:hAnsi="Times New Roman"/>
          <w:sz w:val="24"/>
          <w:szCs w:val="24"/>
        </w:rPr>
        <w:t>19</w:t>
      </w:r>
      <w:r w:rsidRPr="004A4059">
        <w:rPr>
          <w:rStyle w:val="markedcontent"/>
          <w:rFonts w:ascii="Times New Roman" w:hAnsi="Times New Roman"/>
          <w:sz w:val="24"/>
          <w:szCs w:val="24"/>
        </w:rPr>
        <w:t xml:space="preserve">. </w:t>
      </w:r>
      <w:r w:rsidR="00E1764B" w:rsidRPr="004A4059">
        <w:rPr>
          <w:rFonts w:ascii="Times New Roman" w:hAnsi="Times New Roman"/>
          <w:sz w:val="24"/>
          <w:szCs w:val="24"/>
        </w:rPr>
        <w:t>tehnisko palīglīdzekļu nodošana patapinājumā.</w:t>
      </w:r>
    </w:p>
    <w:p w14:paraId="15CF100E" w14:textId="77777777" w:rsidR="00F62DCB" w:rsidRPr="004A4059" w:rsidRDefault="00F62DCB"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 xml:space="preserve">5.2. </w:t>
      </w:r>
      <w:r w:rsidR="00412B44" w:rsidRPr="004A4059">
        <w:rPr>
          <w:rStyle w:val="markedcontent"/>
          <w:rFonts w:ascii="Times New Roman" w:hAnsi="Times New Roman"/>
          <w:sz w:val="24"/>
          <w:szCs w:val="24"/>
        </w:rPr>
        <w:t>s</w:t>
      </w:r>
      <w:r w:rsidRPr="004A4059">
        <w:rPr>
          <w:rStyle w:val="markedcontent"/>
          <w:rFonts w:ascii="Times New Roman" w:hAnsi="Times New Roman"/>
          <w:sz w:val="24"/>
          <w:szCs w:val="24"/>
        </w:rPr>
        <w:t>ociālie pakalpojumi institūcijā:</w:t>
      </w:r>
    </w:p>
    <w:p w14:paraId="43A7ACE5" w14:textId="4BD56692" w:rsidR="00F62DCB" w:rsidRPr="004A4059" w:rsidRDefault="00F62DCB" w:rsidP="008827EF">
      <w:pPr>
        <w:pStyle w:val="Default"/>
        <w:tabs>
          <w:tab w:val="left" w:pos="1276"/>
        </w:tabs>
        <w:ind w:firstLine="709"/>
        <w:jc w:val="both"/>
        <w:rPr>
          <w:color w:val="auto"/>
        </w:rPr>
      </w:pPr>
      <w:r w:rsidRPr="004A4059">
        <w:rPr>
          <w:rStyle w:val="markedcontent"/>
        </w:rPr>
        <w:t>5.2.1.</w:t>
      </w:r>
      <w:r w:rsidR="008827EF">
        <w:rPr>
          <w:rStyle w:val="markedcontent"/>
        </w:rPr>
        <w:t> </w:t>
      </w:r>
      <w:r w:rsidRPr="004A4059">
        <w:rPr>
          <w:color w:val="auto"/>
        </w:rPr>
        <w:t>ilgstoša sociālā aprūpe un sociālā rehabilitācija institūcijā pilngadīgām personām;</w:t>
      </w:r>
    </w:p>
    <w:p w14:paraId="12A0B5CB" w14:textId="77777777" w:rsidR="00F62DCB" w:rsidRPr="004A4059" w:rsidRDefault="00F62DCB" w:rsidP="008827EF">
      <w:pPr>
        <w:pStyle w:val="Default"/>
        <w:tabs>
          <w:tab w:val="left" w:pos="1276"/>
        </w:tabs>
        <w:ind w:firstLine="709"/>
        <w:jc w:val="both"/>
        <w:rPr>
          <w:color w:val="auto"/>
        </w:rPr>
      </w:pPr>
      <w:r w:rsidRPr="004A4059">
        <w:rPr>
          <w:rStyle w:val="markedcontent"/>
        </w:rPr>
        <w:t>5.</w:t>
      </w:r>
      <w:r w:rsidRPr="004A4059">
        <w:rPr>
          <w:color w:val="auto"/>
        </w:rPr>
        <w:t xml:space="preserve">2.2. īslaicīga sociālā aprūpe (sociālās gultas) </w:t>
      </w:r>
      <w:r w:rsidR="00412B44" w:rsidRPr="004A4059">
        <w:rPr>
          <w:color w:val="auto"/>
        </w:rPr>
        <w:t xml:space="preserve">institūcijā </w:t>
      </w:r>
      <w:r w:rsidRPr="004A4059">
        <w:rPr>
          <w:color w:val="auto"/>
        </w:rPr>
        <w:t>pilngadīgām personām;</w:t>
      </w:r>
    </w:p>
    <w:p w14:paraId="3A6AF61A" w14:textId="77777777" w:rsidR="00F62DCB" w:rsidRPr="004A4059" w:rsidRDefault="00F62DCB" w:rsidP="008827EF">
      <w:pPr>
        <w:pStyle w:val="Default"/>
        <w:tabs>
          <w:tab w:val="left" w:pos="1276"/>
        </w:tabs>
        <w:ind w:firstLine="709"/>
        <w:jc w:val="both"/>
        <w:rPr>
          <w:color w:val="auto"/>
        </w:rPr>
      </w:pPr>
      <w:r w:rsidRPr="004A4059">
        <w:rPr>
          <w:rStyle w:val="markedcontent"/>
        </w:rPr>
        <w:t>5.</w:t>
      </w:r>
      <w:r w:rsidRPr="004A4059">
        <w:rPr>
          <w:color w:val="auto"/>
        </w:rPr>
        <w:t>2.3. ilgstoša sociālā aprūpe un sociālā rehabilitācija institūcijā bērniem;</w:t>
      </w:r>
    </w:p>
    <w:p w14:paraId="3470169E" w14:textId="77777777" w:rsidR="00F62DCB" w:rsidRPr="004A4059" w:rsidRDefault="00F62DCB" w:rsidP="008827EF">
      <w:pPr>
        <w:pStyle w:val="Default"/>
        <w:tabs>
          <w:tab w:val="left" w:pos="1276"/>
        </w:tabs>
        <w:ind w:firstLine="709"/>
        <w:jc w:val="both"/>
        <w:rPr>
          <w:color w:val="auto"/>
        </w:rPr>
      </w:pPr>
      <w:r w:rsidRPr="004A4059">
        <w:rPr>
          <w:rStyle w:val="markedcontent"/>
        </w:rPr>
        <w:t>5.</w:t>
      </w:r>
      <w:r w:rsidR="00F5540D" w:rsidRPr="004A4059">
        <w:rPr>
          <w:color w:val="auto"/>
        </w:rPr>
        <w:t>2.4. atelpas brīža pakalpojums.</w:t>
      </w:r>
    </w:p>
    <w:p w14:paraId="4B2076B3" w14:textId="77777777" w:rsidR="00F62DCB" w:rsidRPr="004A4059" w:rsidRDefault="00F62DCB" w:rsidP="004A4059">
      <w:pPr>
        <w:pStyle w:val="Default"/>
        <w:ind w:firstLine="709"/>
        <w:jc w:val="both"/>
        <w:rPr>
          <w:color w:val="auto"/>
        </w:rPr>
      </w:pPr>
    </w:p>
    <w:p w14:paraId="37769FEC" w14:textId="77777777" w:rsidR="00F62DCB" w:rsidRDefault="00F5540D" w:rsidP="004A4059">
      <w:pPr>
        <w:pStyle w:val="Sarakstarindkopa"/>
        <w:numPr>
          <w:ilvl w:val="0"/>
          <w:numId w:val="2"/>
        </w:numPr>
        <w:tabs>
          <w:tab w:val="left" w:pos="284"/>
        </w:tabs>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SOCIĀLIE PAKALPOJUMI</w:t>
      </w:r>
    </w:p>
    <w:p w14:paraId="5CE1F3FA" w14:textId="77777777" w:rsidR="004A4059" w:rsidRPr="004A4059" w:rsidRDefault="004A4059" w:rsidP="004A4059">
      <w:pPr>
        <w:pStyle w:val="Sarakstarindkopa"/>
        <w:tabs>
          <w:tab w:val="left" w:pos="284"/>
        </w:tabs>
        <w:spacing w:after="0" w:line="240" w:lineRule="auto"/>
        <w:ind w:left="0"/>
        <w:rPr>
          <w:rStyle w:val="markedcontent"/>
          <w:rFonts w:ascii="Times New Roman" w:hAnsi="Times New Roman"/>
          <w:b/>
          <w:sz w:val="24"/>
          <w:szCs w:val="24"/>
        </w:rPr>
      </w:pPr>
    </w:p>
    <w:p w14:paraId="6359B674" w14:textId="77777777" w:rsidR="00F5540D" w:rsidRPr="004A4059" w:rsidRDefault="00F5540D" w:rsidP="004A4059">
      <w:pPr>
        <w:pStyle w:val="Sarakstarindkopa"/>
        <w:numPr>
          <w:ilvl w:val="1"/>
          <w:numId w:val="2"/>
        </w:numPr>
        <w:tabs>
          <w:tab w:val="left" w:pos="426"/>
        </w:tabs>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SOCIĀLIE PAKALPOJUMI DZĪVESVIETĀ</w:t>
      </w:r>
    </w:p>
    <w:p w14:paraId="03B96AEB" w14:textId="77777777" w:rsidR="00167826" w:rsidRPr="004A4059" w:rsidRDefault="00F5540D" w:rsidP="004A4059">
      <w:pPr>
        <w:pStyle w:val="Sarakstarindkopa"/>
        <w:numPr>
          <w:ilvl w:val="2"/>
          <w:numId w:val="2"/>
        </w:numPr>
        <w:tabs>
          <w:tab w:val="left" w:pos="284"/>
        </w:tabs>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Sociālā darba pakalpojums</w:t>
      </w:r>
    </w:p>
    <w:p w14:paraId="7B4766A0" w14:textId="77777777" w:rsidR="0023443B" w:rsidRPr="004A4059" w:rsidRDefault="0023443B" w:rsidP="004A4059">
      <w:pPr>
        <w:pStyle w:val="Sarakstarindkopa"/>
        <w:spacing w:after="0" w:line="240" w:lineRule="auto"/>
        <w:ind w:left="709"/>
        <w:rPr>
          <w:rFonts w:ascii="Times New Roman" w:hAnsi="Times New Roman"/>
          <w:b/>
          <w:sz w:val="24"/>
          <w:szCs w:val="24"/>
        </w:rPr>
      </w:pPr>
    </w:p>
    <w:p w14:paraId="7D38FD3C" w14:textId="77777777" w:rsidR="00202567" w:rsidRPr="004A4059" w:rsidRDefault="00167826" w:rsidP="004A4059">
      <w:pPr>
        <w:pStyle w:val="Default"/>
        <w:ind w:firstLine="709"/>
        <w:jc w:val="both"/>
        <w:rPr>
          <w:color w:val="auto"/>
        </w:rPr>
      </w:pPr>
      <w:r w:rsidRPr="004A4059">
        <w:rPr>
          <w:color w:val="auto"/>
        </w:rPr>
        <w:t>6</w:t>
      </w:r>
      <w:r w:rsidRPr="004A4059">
        <w:rPr>
          <w:b/>
          <w:color w:val="auto"/>
        </w:rPr>
        <w:t xml:space="preserve">.  </w:t>
      </w:r>
      <w:r w:rsidRPr="004A4059">
        <w:rPr>
          <w:color w:val="auto"/>
        </w:rPr>
        <w:t>Sociālā darba pakalpojums (turpmāk šajā nodaļā – Pakalpojums) tiek sniegts, lai nodrošinātu profesionālu darbību ar mērķi palīdzēt personām, ģimenēm, personu grupām un sabiedrībai kopumā veicināt vai atjaunot spēju sociāli funkcionēt, radīt šai funkcionēšanai labvēlīgus apstākļus, kā arī veicināt sociālās atstumtības un riska faktoru mazināšanu, attīstot pašas personas resursus un iesaistot atbalsta sistēmās, kā arī klientu iesaistīšanu sociālās rehabilitācijas/korekcijas programmās noteiktām klientu grupām</w:t>
      </w:r>
      <w:r w:rsidR="00423E89" w:rsidRPr="004A4059">
        <w:rPr>
          <w:color w:val="auto"/>
        </w:rPr>
        <w:t>.</w:t>
      </w:r>
    </w:p>
    <w:p w14:paraId="0E57E368" w14:textId="77777777" w:rsidR="00167826" w:rsidRPr="004A4059" w:rsidRDefault="00167826" w:rsidP="004A4059">
      <w:pPr>
        <w:pStyle w:val="Default"/>
        <w:ind w:firstLine="709"/>
        <w:jc w:val="both"/>
        <w:rPr>
          <w:color w:val="auto"/>
        </w:rPr>
      </w:pPr>
      <w:r w:rsidRPr="004A4059">
        <w:rPr>
          <w:color w:val="auto"/>
        </w:rPr>
        <w:t>7. Pakalpojums ietver:</w:t>
      </w:r>
    </w:p>
    <w:p w14:paraId="5CBBC2F4" w14:textId="77777777" w:rsidR="00167826" w:rsidRPr="004A4059" w:rsidRDefault="00167826" w:rsidP="004A4059">
      <w:pPr>
        <w:pStyle w:val="Default"/>
        <w:ind w:firstLine="709"/>
        <w:jc w:val="both"/>
        <w:rPr>
          <w:color w:val="auto"/>
        </w:rPr>
      </w:pPr>
      <w:r w:rsidRPr="004A4059">
        <w:rPr>
          <w:color w:val="auto"/>
        </w:rPr>
        <w:t xml:space="preserve">7.1. individuālas sociālā darbinieka konsultācijas; </w:t>
      </w:r>
    </w:p>
    <w:p w14:paraId="2A32F0FF" w14:textId="77777777" w:rsidR="00167826" w:rsidRPr="004A4059" w:rsidRDefault="00167826" w:rsidP="004A4059">
      <w:pPr>
        <w:pStyle w:val="Default"/>
        <w:ind w:firstLine="709"/>
        <w:jc w:val="both"/>
        <w:rPr>
          <w:color w:val="auto"/>
        </w:rPr>
      </w:pPr>
      <w:r w:rsidRPr="004A4059">
        <w:rPr>
          <w:color w:val="auto"/>
        </w:rPr>
        <w:t xml:space="preserve">7.2. sociālo gadījumu risināšanu; </w:t>
      </w:r>
    </w:p>
    <w:p w14:paraId="7F541EC1" w14:textId="77777777" w:rsidR="00167826" w:rsidRPr="004A4059" w:rsidRDefault="00167826" w:rsidP="004A4059">
      <w:pPr>
        <w:pStyle w:val="Default"/>
        <w:ind w:firstLine="709"/>
        <w:jc w:val="both"/>
        <w:rPr>
          <w:color w:val="auto"/>
        </w:rPr>
      </w:pPr>
      <w:r w:rsidRPr="004A4059">
        <w:rPr>
          <w:color w:val="auto"/>
        </w:rPr>
        <w:t xml:space="preserve">7.3. sociālo pakalpojumu organizēšanu personas sociālo problēmu risināšanai; </w:t>
      </w:r>
    </w:p>
    <w:p w14:paraId="592CD430" w14:textId="763D9739" w:rsidR="00167826" w:rsidRPr="004A4059" w:rsidRDefault="00167826" w:rsidP="004A4059">
      <w:pPr>
        <w:pStyle w:val="Default"/>
        <w:ind w:firstLine="709"/>
        <w:jc w:val="both"/>
        <w:rPr>
          <w:color w:val="auto"/>
        </w:rPr>
      </w:pPr>
      <w:r w:rsidRPr="004A4059">
        <w:rPr>
          <w:color w:val="auto"/>
        </w:rPr>
        <w:t>7.4. uzvedības, sociālās korekcijas un sociālās palīdzības programmu izstrādi un</w:t>
      </w:r>
      <w:r w:rsidR="002F4212">
        <w:rPr>
          <w:color w:val="auto"/>
        </w:rPr>
        <w:t xml:space="preserve"> </w:t>
      </w:r>
      <w:r w:rsidRPr="004A4059">
        <w:rPr>
          <w:color w:val="auto"/>
        </w:rPr>
        <w:t>individuālo sociālās korekcijas plānu realizēšanu nepilngadīgām personām, kuras</w:t>
      </w:r>
      <w:r w:rsidR="002F4212">
        <w:rPr>
          <w:color w:val="auto"/>
        </w:rPr>
        <w:t xml:space="preserve"> </w:t>
      </w:r>
      <w:r w:rsidRPr="004A4059">
        <w:rPr>
          <w:color w:val="auto"/>
        </w:rPr>
        <w:t>izdarījušas likumpārkāpumu;</w:t>
      </w:r>
    </w:p>
    <w:p w14:paraId="27D51BDE" w14:textId="33DF6E61" w:rsidR="00167826" w:rsidRPr="004A4059" w:rsidRDefault="00167826" w:rsidP="004A4059">
      <w:pPr>
        <w:pStyle w:val="Default"/>
        <w:ind w:firstLine="709"/>
        <w:jc w:val="both"/>
        <w:rPr>
          <w:color w:val="auto"/>
        </w:rPr>
      </w:pPr>
      <w:r w:rsidRPr="004A4059">
        <w:rPr>
          <w:color w:val="auto"/>
        </w:rPr>
        <w:t>7.5. </w:t>
      </w:r>
      <w:proofErr w:type="spellStart"/>
      <w:r w:rsidRPr="004A4059">
        <w:rPr>
          <w:color w:val="auto"/>
        </w:rPr>
        <w:t>starpprofesionālo</w:t>
      </w:r>
      <w:proofErr w:type="spellEnd"/>
      <w:r w:rsidRPr="004A4059">
        <w:rPr>
          <w:color w:val="auto"/>
        </w:rPr>
        <w:t xml:space="preserve"> atbalstu gadījuma risināšanas vai sociālo pakalpojumu saņemšanas</w:t>
      </w:r>
      <w:r w:rsidR="002F4212">
        <w:rPr>
          <w:color w:val="auto"/>
        </w:rPr>
        <w:t xml:space="preserve"> </w:t>
      </w:r>
      <w:r w:rsidRPr="004A4059">
        <w:rPr>
          <w:color w:val="auto"/>
        </w:rPr>
        <w:t xml:space="preserve">procesā. </w:t>
      </w:r>
    </w:p>
    <w:p w14:paraId="359AD2BD" w14:textId="1D9A3EB4" w:rsidR="00167826" w:rsidRPr="004A4059" w:rsidRDefault="00167826" w:rsidP="004A4059">
      <w:pPr>
        <w:pStyle w:val="Default"/>
        <w:ind w:firstLine="709"/>
        <w:jc w:val="both"/>
        <w:rPr>
          <w:color w:val="auto"/>
        </w:rPr>
      </w:pPr>
      <w:r w:rsidRPr="004A4059">
        <w:rPr>
          <w:color w:val="auto"/>
        </w:rPr>
        <w:t>8. Pakalpojumu sniedz Sociālais dienests</w:t>
      </w:r>
      <w:r w:rsidR="004C32D0" w:rsidRPr="004A4059">
        <w:rPr>
          <w:color w:val="auto"/>
        </w:rPr>
        <w:t>,</w:t>
      </w:r>
      <w:r w:rsidRPr="004A4059">
        <w:rPr>
          <w:color w:val="auto"/>
        </w:rPr>
        <w:t xml:space="preserve"> un to var saņemt </w:t>
      </w:r>
      <w:r w:rsidR="00202567" w:rsidRPr="004A4059">
        <w:rPr>
          <w:color w:val="auto"/>
        </w:rPr>
        <w:t>pie sociālajiem darbiniekiem</w:t>
      </w:r>
      <w:r w:rsidR="002F4212">
        <w:rPr>
          <w:color w:val="auto"/>
        </w:rPr>
        <w:t xml:space="preserve"> </w:t>
      </w:r>
      <w:r w:rsidR="0023443B" w:rsidRPr="004A4059">
        <w:rPr>
          <w:color w:val="auto"/>
        </w:rPr>
        <w:t xml:space="preserve">Sociālajā dienestā Madonā, novada </w:t>
      </w:r>
      <w:r w:rsidRPr="004A4059">
        <w:rPr>
          <w:color w:val="auto"/>
        </w:rPr>
        <w:t xml:space="preserve">pagastu un apvienību pārvaldēs. </w:t>
      </w:r>
    </w:p>
    <w:p w14:paraId="0F937441" w14:textId="77777777" w:rsidR="00167826" w:rsidRPr="004A4059" w:rsidRDefault="00167826" w:rsidP="004A4059">
      <w:pPr>
        <w:pStyle w:val="Default"/>
        <w:ind w:firstLine="709"/>
        <w:jc w:val="both"/>
        <w:rPr>
          <w:color w:val="auto"/>
        </w:rPr>
      </w:pPr>
      <w:r w:rsidRPr="004A4059">
        <w:rPr>
          <w:color w:val="auto"/>
        </w:rPr>
        <w:t xml:space="preserve">9. Pakalpojuma nodrošināšanai Sociālais dienests ir tiesīgs apsekot personu tās dzīvesvietā. Personas apsekošana dzīvesvietā var tikt veikta, Sociālā dienesta sociālā darba speciālistam vienojoties par apsekošanas laiku. Sociālajam dienestam ir tiesības apsekošanu veikt, iepriekš </w:t>
      </w:r>
      <w:r w:rsidR="0023443B" w:rsidRPr="004A4059">
        <w:rPr>
          <w:color w:val="auto"/>
        </w:rPr>
        <w:t xml:space="preserve">personu </w:t>
      </w:r>
      <w:r w:rsidRPr="004A4059">
        <w:rPr>
          <w:color w:val="auto"/>
        </w:rPr>
        <w:t>nebrīdinot.</w:t>
      </w:r>
    </w:p>
    <w:p w14:paraId="26DFA20E" w14:textId="77777777" w:rsidR="00444E13" w:rsidRPr="004A4059" w:rsidRDefault="00444E13" w:rsidP="004A4059">
      <w:pPr>
        <w:spacing w:after="0" w:line="240" w:lineRule="auto"/>
        <w:ind w:firstLine="709"/>
        <w:jc w:val="both"/>
        <w:rPr>
          <w:rFonts w:ascii="Times New Roman" w:hAnsi="Times New Roman"/>
          <w:sz w:val="24"/>
          <w:szCs w:val="24"/>
        </w:rPr>
      </w:pPr>
    </w:p>
    <w:p w14:paraId="6C58AEA7" w14:textId="77777777" w:rsidR="003125B0" w:rsidRPr="004A4059" w:rsidRDefault="003125B0" w:rsidP="004A4059">
      <w:pPr>
        <w:pStyle w:val="Sarakstarindkopa"/>
        <w:numPr>
          <w:ilvl w:val="2"/>
          <w:numId w:val="2"/>
        </w:numPr>
        <w:spacing w:after="0" w:line="240" w:lineRule="auto"/>
        <w:ind w:left="0" w:firstLine="0"/>
        <w:jc w:val="center"/>
        <w:rPr>
          <w:rFonts w:ascii="Times New Roman" w:hAnsi="Times New Roman"/>
          <w:b/>
          <w:sz w:val="24"/>
          <w:szCs w:val="24"/>
        </w:rPr>
      </w:pPr>
      <w:r w:rsidRPr="004A4059">
        <w:rPr>
          <w:rFonts w:ascii="Times New Roman" w:hAnsi="Times New Roman"/>
          <w:b/>
          <w:sz w:val="24"/>
          <w:szCs w:val="24"/>
        </w:rPr>
        <w:t>Psihologa pakalpojums</w:t>
      </w:r>
    </w:p>
    <w:p w14:paraId="21312605" w14:textId="77777777" w:rsidR="003125B0" w:rsidRPr="004A4059" w:rsidRDefault="003125B0" w:rsidP="004A4059">
      <w:pPr>
        <w:spacing w:after="0" w:line="240" w:lineRule="auto"/>
        <w:ind w:firstLine="709"/>
        <w:rPr>
          <w:rFonts w:ascii="Times New Roman" w:hAnsi="Times New Roman"/>
          <w:b/>
          <w:sz w:val="24"/>
          <w:szCs w:val="24"/>
        </w:rPr>
      </w:pPr>
    </w:p>
    <w:p w14:paraId="758C5046" w14:textId="77777777" w:rsidR="003125B0" w:rsidRPr="004A4059" w:rsidRDefault="00423E89" w:rsidP="004A4059">
      <w:pPr>
        <w:pStyle w:val="Default"/>
        <w:ind w:firstLine="709"/>
        <w:jc w:val="both"/>
        <w:rPr>
          <w:color w:val="auto"/>
        </w:rPr>
      </w:pPr>
      <w:r w:rsidRPr="004A4059">
        <w:rPr>
          <w:color w:val="auto"/>
        </w:rPr>
        <w:lastRenderedPageBreak/>
        <w:t>1</w:t>
      </w:r>
      <w:r w:rsidR="004C32D0" w:rsidRPr="004A4059">
        <w:rPr>
          <w:color w:val="auto"/>
        </w:rPr>
        <w:t>0</w:t>
      </w:r>
      <w:r w:rsidR="003125B0" w:rsidRPr="004A4059">
        <w:rPr>
          <w:color w:val="auto"/>
        </w:rPr>
        <w:t>. Psihologa pakalpojums nodrošina psiholoģisko palīdzību ģimenei vai personai, kurai nepieciešams uzlabot sociālās funkcionēšanas spējas vai sniegt psiholoģisko palīdzību.</w:t>
      </w:r>
    </w:p>
    <w:p w14:paraId="22F0920E"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1</w:t>
      </w:r>
      <w:r w:rsidR="003125B0" w:rsidRPr="004A4059">
        <w:rPr>
          <w:color w:val="auto"/>
        </w:rPr>
        <w:t xml:space="preserve">. Psihologa </w:t>
      </w:r>
      <w:r w:rsidR="003125B0" w:rsidRPr="00BC4D5F">
        <w:rPr>
          <w:color w:val="auto"/>
        </w:rPr>
        <w:t>pakalpojuma pieprasīšanai persona vai tās likumiskais pārstāvis Sociālajā dienestā uzrāda personu apliecinošu dokumentu un iesniedz iesniegumu.</w:t>
      </w:r>
    </w:p>
    <w:p w14:paraId="021FEA0C"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2</w:t>
      </w:r>
      <w:r w:rsidR="003125B0" w:rsidRPr="004A4059">
        <w:rPr>
          <w:color w:val="auto"/>
        </w:rPr>
        <w:t>. Sociālā dienesta sociālais darbinieks izvērtē psihologa pakalpojuma nepieciešamību un izsniedz nosūtījumu psihologam, kā arī organizē psihologa pakalpojuma saņemšanu.</w:t>
      </w:r>
    </w:p>
    <w:p w14:paraId="1D62825D" w14:textId="77777777" w:rsidR="00CA70D0" w:rsidRPr="004A4059" w:rsidRDefault="00CA70D0" w:rsidP="004A4059">
      <w:pPr>
        <w:pStyle w:val="Default"/>
        <w:ind w:firstLine="709"/>
        <w:jc w:val="both"/>
        <w:rPr>
          <w:color w:val="auto"/>
        </w:rPr>
      </w:pPr>
    </w:p>
    <w:p w14:paraId="672FDF82" w14:textId="77777777" w:rsidR="003125B0" w:rsidRPr="004A4059" w:rsidRDefault="003125B0"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Speciālistu pakalpojumi</w:t>
      </w:r>
    </w:p>
    <w:p w14:paraId="329E7823" w14:textId="77777777" w:rsidR="003125B0" w:rsidRPr="004A4059" w:rsidRDefault="003125B0" w:rsidP="004A4059">
      <w:pPr>
        <w:spacing w:after="0" w:line="240" w:lineRule="auto"/>
        <w:ind w:firstLine="709"/>
        <w:rPr>
          <w:rFonts w:ascii="Times New Roman" w:hAnsi="Times New Roman"/>
          <w:b/>
          <w:sz w:val="24"/>
          <w:szCs w:val="24"/>
        </w:rPr>
      </w:pPr>
    </w:p>
    <w:p w14:paraId="04739E80"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3</w:t>
      </w:r>
      <w:r w:rsidR="003125B0" w:rsidRPr="004A4059">
        <w:rPr>
          <w:b/>
          <w:color w:val="auto"/>
        </w:rPr>
        <w:t xml:space="preserve">. </w:t>
      </w:r>
      <w:r w:rsidR="003125B0" w:rsidRPr="004A4059">
        <w:rPr>
          <w:color w:val="auto"/>
        </w:rPr>
        <w:t>Speciālistu pakalpojum</w:t>
      </w:r>
      <w:r w:rsidR="0023443B" w:rsidRPr="004A4059">
        <w:rPr>
          <w:color w:val="auto"/>
        </w:rPr>
        <w:t>i</w:t>
      </w:r>
      <w:r w:rsidR="003125B0" w:rsidRPr="004A4059">
        <w:rPr>
          <w:color w:val="auto"/>
        </w:rPr>
        <w:t xml:space="preserve"> nodrošina bērniem konsultācijas un nodarbības, lai uzlabotu dzīves kvalitāti un sociālo funkcionēšanu, jaunu pamatprasmju, iemaņu apguvi, izglītojošu atbalsta sistēmu un psihosociālu atbalstu (turpmāk šajā nodaļā – Pakalpojums).</w:t>
      </w:r>
    </w:p>
    <w:p w14:paraId="6294486C" w14:textId="77777777" w:rsidR="003125B0" w:rsidRPr="004A4059" w:rsidRDefault="00423E89" w:rsidP="004A4059">
      <w:pPr>
        <w:pStyle w:val="Default"/>
        <w:ind w:firstLine="709"/>
        <w:jc w:val="both"/>
        <w:rPr>
          <w:b/>
          <w:color w:val="auto"/>
        </w:rPr>
      </w:pPr>
      <w:r w:rsidRPr="004A4059">
        <w:rPr>
          <w:color w:val="auto"/>
        </w:rPr>
        <w:t>1</w:t>
      </w:r>
      <w:r w:rsidR="004C32D0" w:rsidRPr="004A4059">
        <w:rPr>
          <w:color w:val="auto"/>
        </w:rPr>
        <w:t>4</w:t>
      </w:r>
      <w:r w:rsidR="003125B0" w:rsidRPr="004A4059">
        <w:rPr>
          <w:color w:val="auto"/>
        </w:rPr>
        <w:t xml:space="preserve">. </w:t>
      </w:r>
      <w:r w:rsidR="00067F7D" w:rsidRPr="004A4059">
        <w:rPr>
          <w:color w:val="auto"/>
        </w:rPr>
        <w:t>Pakalpojums</w:t>
      </w:r>
      <w:r w:rsidR="003125B0" w:rsidRPr="004A4059">
        <w:rPr>
          <w:color w:val="auto"/>
        </w:rPr>
        <w:t xml:space="preserve"> ietver:</w:t>
      </w:r>
    </w:p>
    <w:p w14:paraId="6DAB52B7"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 xml:space="preserve">.1. mūzikas terapeita nodarbības; </w:t>
      </w:r>
    </w:p>
    <w:p w14:paraId="60911D81"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 xml:space="preserve">.2. smilšu spēles terapeita konsultācijas; </w:t>
      </w:r>
    </w:p>
    <w:p w14:paraId="3A25D4C6" w14:textId="77777777" w:rsidR="00067F7D" w:rsidRPr="004A4059" w:rsidRDefault="00067F7D" w:rsidP="004A4059">
      <w:pPr>
        <w:pStyle w:val="Default"/>
        <w:ind w:firstLine="709"/>
        <w:jc w:val="both"/>
        <w:rPr>
          <w:color w:val="auto"/>
        </w:rPr>
      </w:pPr>
      <w:r w:rsidRPr="004A4059">
        <w:rPr>
          <w:color w:val="auto"/>
        </w:rPr>
        <w:t>14.3. silto smilšu terapeita konsultācijas;</w:t>
      </w:r>
    </w:p>
    <w:p w14:paraId="586093E2"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4</w:t>
      </w:r>
      <w:r w:rsidR="003125B0" w:rsidRPr="004A4059">
        <w:rPr>
          <w:color w:val="auto"/>
        </w:rPr>
        <w:t xml:space="preserve">. montesori pedagoga nodarbības; </w:t>
      </w:r>
    </w:p>
    <w:p w14:paraId="0C162AC8"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5</w:t>
      </w:r>
      <w:r w:rsidR="003125B0" w:rsidRPr="004A4059">
        <w:rPr>
          <w:color w:val="auto"/>
        </w:rPr>
        <w:t xml:space="preserve">. kanisterapijas nodarbības; </w:t>
      </w:r>
    </w:p>
    <w:p w14:paraId="497400CA"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6</w:t>
      </w:r>
      <w:r w:rsidR="003125B0" w:rsidRPr="004A4059">
        <w:rPr>
          <w:color w:val="auto"/>
        </w:rPr>
        <w:t xml:space="preserve">. fizioterapijas nodarbības; </w:t>
      </w:r>
    </w:p>
    <w:p w14:paraId="024F1FD3"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7</w:t>
      </w:r>
      <w:r w:rsidR="003125B0" w:rsidRPr="004A4059">
        <w:rPr>
          <w:color w:val="auto"/>
        </w:rPr>
        <w:t xml:space="preserve">. logopēda nodarbības; </w:t>
      </w:r>
    </w:p>
    <w:p w14:paraId="30849E58"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8</w:t>
      </w:r>
      <w:r w:rsidR="003125B0" w:rsidRPr="004A4059">
        <w:rPr>
          <w:color w:val="auto"/>
        </w:rPr>
        <w:t xml:space="preserve">. ergoterapeita konsultācijas un nodarbības; </w:t>
      </w:r>
    </w:p>
    <w:p w14:paraId="6ABB74C1"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9</w:t>
      </w:r>
      <w:r w:rsidR="003125B0" w:rsidRPr="004A4059">
        <w:rPr>
          <w:color w:val="auto"/>
        </w:rPr>
        <w:t>. psihologa/psihoterapeita konsultācijas;</w:t>
      </w:r>
    </w:p>
    <w:p w14:paraId="347AF857"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4</w:t>
      </w:r>
      <w:r w:rsidR="003125B0" w:rsidRPr="004A4059">
        <w:rPr>
          <w:color w:val="auto"/>
        </w:rPr>
        <w:t>.</w:t>
      </w:r>
      <w:r w:rsidR="00067F7D" w:rsidRPr="004A4059">
        <w:rPr>
          <w:color w:val="auto"/>
        </w:rPr>
        <w:t>10</w:t>
      </w:r>
      <w:r w:rsidR="003125B0" w:rsidRPr="004A4059">
        <w:rPr>
          <w:color w:val="auto"/>
        </w:rPr>
        <w:t>. citu speciālistu konsultācijas/nodarbības pēc sociālā darbinieka izvērtējuma.</w:t>
      </w:r>
    </w:p>
    <w:p w14:paraId="6C95EE7B" w14:textId="77777777" w:rsidR="003125B0" w:rsidRPr="004A4059" w:rsidRDefault="00423E89" w:rsidP="004A4059">
      <w:pPr>
        <w:pStyle w:val="Default"/>
        <w:ind w:firstLine="709"/>
        <w:jc w:val="both"/>
        <w:rPr>
          <w:color w:val="auto"/>
        </w:rPr>
      </w:pPr>
      <w:r w:rsidRPr="004A4059">
        <w:rPr>
          <w:color w:val="auto"/>
        </w:rPr>
        <w:t>1</w:t>
      </w:r>
      <w:r w:rsidR="004C32D0" w:rsidRPr="004A4059">
        <w:rPr>
          <w:color w:val="auto"/>
        </w:rPr>
        <w:t>5</w:t>
      </w:r>
      <w:r w:rsidR="003125B0" w:rsidRPr="004A4059">
        <w:rPr>
          <w:color w:val="auto"/>
        </w:rPr>
        <w:t>. Pakalpojuma pieprasīšanai bērna likumiskais pārstāvis Sociālajā dienestā uzrāda personu apliecinošu dokumentu un iesniedz:</w:t>
      </w:r>
    </w:p>
    <w:p w14:paraId="4EEACC75" w14:textId="77777777" w:rsidR="003125B0" w:rsidRPr="004A4059" w:rsidRDefault="00423E89" w:rsidP="004A4059">
      <w:pPr>
        <w:pStyle w:val="Default"/>
        <w:ind w:firstLine="709"/>
        <w:jc w:val="both"/>
        <w:rPr>
          <w:color w:val="auto"/>
        </w:rPr>
      </w:pPr>
      <w:r w:rsidRPr="004A4059">
        <w:rPr>
          <w:color w:val="auto"/>
        </w:rPr>
        <w:tab/>
        <w:t>1</w:t>
      </w:r>
      <w:r w:rsidR="004C32D0" w:rsidRPr="004A4059">
        <w:rPr>
          <w:color w:val="auto"/>
        </w:rPr>
        <w:t>5</w:t>
      </w:r>
      <w:r w:rsidR="003125B0" w:rsidRPr="004A4059">
        <w:rPr>
          <w:color w:val="auto"/>
        </w:rPr>
        <w:t>.1.  iesniegumu;</w:t>
      </w:r>
    </w:p>
    <w:p w14:paraId="20B29460" w14:textId="77777777" w:rsidR="003125B0" w:rsidRPr="004A4059" w:rsidRDefault="00423E89" w:rsidP="004A4059">
      <w:pPr>
        <w:pStyle w:val="Default"/>
        <w:ind w:firstLine="709"/>
        <w:jc w:val="both"/>
        <w:rPr>
          <w:color w:val="auto"/>
        </w:rPr>
      </w:pPr>
      <w:r w:rsidRPr="004A4059">
        <w:rPr>
          <w:color w:val="auto"/>
        </w:rPr>
        <w:tab/>
        <w:t>1</w:t>
      </w:r>
      <w:r w:rsidR="004C32D0" w:rsidRPr="004A4059">
        <w:rPr>
          <w:color w:val="auto"/>
        </w:rPr>
        <w:t>5</w:t>
      </w:r>
      <w:r w:rsidR="003125B0" w:rsidRPr="004A4059">
        <w:rPr>
          <w:color w:val="auto"/>
        </w:rPr>
        <w:t>.2. ģimenes ārsta izziņu par veselības stāvokli un par normatīvajos aktos noteikto medicīnisko kontrindikāciju neesamību;</w:t>
      </w:r>
    </w:p>
    <w:p w14:paraId="7DF2E19E" w14:textId="77777777" w:rsidR="003125B0" w:rsidRPr="004A4059" w:rsidRDefault="00423E89" w:rsidP="004A4059">
      <w:pPr>
        <w:pStyle w:val="Default"/>
        <w:ind w:firstLine="709"/>
        <w:jc w:val="both"/>
        <w:rPr>
          <w:color w:val="auto"/>
        </w:rPr>
      </w:pPr>
      <w:r w:rsidRPr="004A4059">
        <w:rPr>
          <w:color w:val="auto"/>
        </w:rPr>
        <w:tab/>
        <w:t>1</w:t>
      </w:r>
      <w:r w:rsidR="004C32D0" w:rsidRPr="004A4059">
        <w:rPr>
          <w:color w:val="auto"/>
        </w:rPr>
        <w:t>5</w:t>
      </w:r>
      <w:r w:rsidR="003125B0" w:rsidRPr="004A4059">
        <w:rPr>
          <w:color w:val="auto"/>
        </w:rPr>
        <w:t>.3. nepieciešamības gadījumā psihiatra atzinumu un citu speciālistu rekomendācijas;</w:t>
      </w:r>
    </w:p>
    <w:p w14:paraId="69C653D2" w14:textId="77777777" w:rsidR="003125B0" w:rsidRPr="004A4059" w:rsidRDefault="00423E89" w:rsidP="004A4059">
      <w:pPr>
        <w:pStyle w:val="Default"/>
        <w:ind w:firstLine="709"/>
        <w:jc w:val="both"/>
        <w:rPr>
          <w:color w:val="auto"/>
        </w:rPr>
      </w:pPr>
      <w:r w:rsidRPr="004A4059">
        <w:rPr>
          <w:color w:val="auto"/>
        </w:rPr>
        <w:tab/>
        <w:t>1</w:t>
      </w:r>
      <w:r w:rsidR="004C32D0" w:rsidRPr="004A4059">
        <w:rPr>
          <w:color w:val="auto"/>
        </w:rPr>
        <w:t>5</w:t>
      </w:r>
      <w:r w:rsidR="003125B0" w:rsidRPr="004A4059">
        <w:rPr>
          <w:color w:val="auto"/>
        </w:rPr>
        <w:t>.4. citus dokumentus, ja tie nepieciešami lēmuma pieņemšanai.</w:t>
      </w:r>
    </w:p>
    <w:p w14:paraId="788A8F01" w14:textId="4435724E" w:rsidR="003125B0" w:rsidRPr="004A4059" w:rsidRDefault="00423E89" w:rsidP="004A4059">
      <w:pPr>
        <w:pStyle w:val="Default"/>
        <w:ind w:firstLine="709"/>
        <w:jc w:val="both"/>
        <w:rPr>
          <w:color w:val="auto"/>
        </w:rPr>
      </w:pPr>
      <w:r w:rsidRPr="004A4059">
        <w:rPr>
          <w:color w:val="auto"/>
        </w:rPr>
        <w:t>1</w:t>
      </w:r>
      <w:r w:rsidR="004C32D0" w:rsidRPr="004A4059">
        <w:rPr>
          <w:color w:val="auto"/>
        </w:rPr>
        <w:t>6</w:t>
      </w:r>
      <w:r w:rsidR="003125B0" w:rsidRPr="004A4059">
        <w:rPr>
          <w:color w:val="auto"/>
        </w:rPr>
        <w:t xml:space="preserve">. Pakalpojums tiek piešķirts, pamatojoties uz sociālā darbinieka veiktu personas vajadzību izvērtējumu un norīkojumu. Sociālais darbinieks uz viena norīkojuma pamata var piešķirt 10 </w:t>
      </w:r>
      <w:r w:rsidR="00D35D36">
        <w:rPr>
          <w:color w:val="auto"/>
        </w:rPr>
        <w:t xml:space="preserve">(desmit) </w:t>
      </w:r>
      <w:r w:rsidR="003125B0" w:rsidRPr="004A4059">
        <w:rPr>
          <w:color w:val="auto"/>
        </w:rPr>
        <w:t>nodarbīb</w:t>
      </w:r>
      <w:r w:rsidR="00067F7D" w:rsidRPr="004A4059">
        <w:rPr>
          <w:color w:val="auto"/>
        </w:rPr>
        <w:t>u</w:t>
      </w:r>
      <w:r w:rsidR="003125B0" w:rsidRPr="004A4059">
        <w:rPr>
          <w:color w:val="auto"/>
        </w:rPr>
        <w:t xml:space="preserve">/konsultāciju reizes. </w:t>
      </w:r>
    </w:p>
    <w:p w14:paraId="769D12E5" w14:textId="26D9C832" w:rsidR="003125B0" w:rsidRPr="004A4059" w:rsidRDefault="00423E89" w:rsidP="004A4059">
      <w:pPr>
        <w:pStyle w:val="Default"/>
        <w:ind w:firstLine="709"/>
        <w:jc w:val="both"/>
        <w:rPr>
          <w:color w:val="auto"/>
        </w:rPr>
      </w:pPr>
      <w:r w:rsidRPr="004A4059">
        <w:rPr>
          <w:color w:val="auto"/>
        </w:rPr>
        <w:t>1</w:t>
      </w:r>
      <w:r w:rsidR="00E817FF" w:rsidRPr="004A4059">
        <w:rPr>
          <w:color w:val="auto"/>
        </w:rPr>
        <w:t>7</w:t>
      </w:r>
      <w:r w:rsidR="003125B0" w:rsidRPr="004A4059">
        <w:rPr>
          <w:color w:val="auto"/>
        </w:rPr>
        <w:t>. Kalendārā gada laikā Pakalpojumu par pašvaldības finansētiem līdzekļiem var saņemt par summu, kas nepārsniedz 400</w:t>
      </w:r>
      <w:r w:rsidR="00D35D36">
        <w:rPr>
          <w:color w:val="auto"/>
        </w:rPr>
        <w:t xml:space="preserve"> </w:t>
      </w:r>
      <w:r w:rsidR="00FA788B" w:rsidRPr="004A4059">
        <w:rPr>
          <w:color w:val="auto"/>
        </w:rPr>
        <w:t>(četri simti)</w:t>
      </w:r>
      <w:r w:rsidR="00D35D36">
        <w:rPr>
          <w:color w:val="auto"/>
        </w:rPr>
        <w:t xml:space="preserve"> </w:t>
      </w:r>
      <w:proofErr w:type="spellStart"/>
      <w:r w:rsidR="003125B0" w:rsidRPr="004A4059">
        <w:rPr>
          <w:i/>
          <w:color w:val="auto"/>
        </w:rPr>
        <w:t>euro</w:t>
      </w:r>
      <w:proofErr w:type="spellEnd"/>
      <w:r w:rsidR="003125B0" w:rsidRPr="004A4059">
        <w:rPr>
          <w:color w:val="auto"/>
        </w:rPr>
        <w:t>.</w:t>
      </w:r>
    </w:p>
    <w:p w14:paraId="02EACD03" w14:textId="77777777" w:rsidR="003125B0" w:rsidRPr="004A4059" w:rsidRDefault="00E817FF" w:rsidP="004A4059">
      <w:pPr>
        <w:pStyle w:val="Default"/>
        <w:ind w:firstLine="709"/>
        <w:jc w:val="both"/>
        <w:rPr>
          <w:color w:val="auto"/>
        </w:rPr>
      </w:pPr>
      <w:r w:rsidRPr="004A4059">
        <w:rPr>
          <w:color w:val="auto"/>
        </w:rPr>
        <w:t>18</w:t>
      </w:r>
      <w:r w:rsidR="003125B0" w:rsidRPr="004A4059">
        <w:rPr>
          <w:color w:val="auto"/>
        </w:rPr>
        <w:t xml:space="preserve">. Pakalpojumu persona var </w:t>
      </w:r>
      <w:r w:rsidR="003125B0" w:rsidRPr="00BC4D5F">
        <w:rPr>
          <w:color w:val="auto"/>
        </w:rPr>
        <w:t>saņemt saskaņā ar Pašvaldības noslēgto</w:t>
      </w:r>
      <w:r w:rsidR="003125B0" w:rsidRPr="004A4059">
        <w:rPr>
          <w:color w:val="auto"/>
        </w:rPr>
        <w:t xml:space="preserve"> līgumu ar Pakalpojuma sniedzēju.</w:t>
      </w:r>
    </w:p>
    <w:p w14:paraId="04C79C46" w14:textId="77777777" w:rsidR="003125B0" w:rsidRPr="004A4059" w:rsidRDefault="00E817FF" w:rsidP="004A4059">
      <w:pPr>
        <w:pStyle w:val="Default"/>
        <w:ind w:firstLine="709"/>
        <w:jc w:val="both"/>
        <w:rPr>
          <w:color w:val="auto"/>
        </w:rPr>
      </w:pPr>
      <w:r w:rsidRPr="004A4059">
        <w:rPr>
          <w:color w:val="auto"/>
        </w:rPr>
        <w:t>19</w:t>
      </w:r>
      <w:r w:rsidR="003125B0" w:rsidRPr="004A4059">
        <w:rPr>
          <w:color w:val="auto"/>
        </w:rPr>
        <w:t>. Pakalpojumi kalendārajā gadā netiek nodrošināti vienlaicīgi ar Deinstitucionalizācijas projekta un citu institūciju finansētajiem sociālajiem pakalpojumiem.</w:t>
      </w:r>
    </w:p>
    <w:p w14:paraId="78C2D50A" w14:textId="77777777" w:rsidR="003125B0" w:rsidRPr="004A4059" w:rsidRDefault="003125B0" w:rsidP="004A4059">
      <w:pPr>
        <w:pStyle w:val="Default"/>
        <w:jc w:val="both"/>
        <w:rPr>
          <w:color w:val="auto"/>
        </w:rPr>
      </w:pPr>
    </w:p>
    <w:p w14:paraId="6573C686" w14:textId="77777777" w:rsidR="003125B0" w:rsidRPr="004A4059" w:rsidRDefault="003125B0" w:rsidP="004A4059">
      <w:pPr>
        <w:pStyle w:val="Default"/>
        <w:numPr>
          <w:ilvl w:val="2"/>
          <w:numId w:val="2"/>
        </w:numPr>
        <w:ind w:left="0" w:firstLine="0"/>
        <w:jc w:val="center"/>
        <w:rPr>
          <w:b/>
          <w:color w:val="auto"/>
        </w:rPr>
      </w:pPr>
      <w:r w:rsidRPr="004A4059">
        <w:rPr>
          <w:b/>
          <w:color w:val="auto"/>
        </w:rPr>
        <w:t>Ģimenes asistenta pakalpojums</w:t>
      </w:r>
    </w:p>
    <w:p w14:paraId="2593F4F3" w14:textId="77777777" w:rsidR="003125B0" w:rsidRPr="004A4059" w:rsidRDefault="003125B0" w:rsidP="004A4059">
      <w:pPr>
        <w:pStyle w:val="Default"/>
        <w:ind w:firstLine="709"/>
        <w:jc w:val="both"/>
        <w:rPr>
          <w:b/>
          <w:color w:val="auto"/>
        </w:rPr>
      </w:pPr>
    </w:p>
    <w:p w14:paraId="3828C1D4" w14:textId="77777777" w:rsidR="003125B0" w:rsidRPr="004A4059" w:rsidRDefault="00423E89" w:rsidP="004A4059">
      <w:pPr>
        <w:pStyle w:val="Default"/>
        <w:ind w:firstLine="709"/>
        <w:jc w:val="both"/>
        <w:rPr>
          <w:color w:val="auto"/>
        </w:rPr>
      </w:pPr>
      <w:r w:rsidRPr="004A4059">
        <w:rPr>
          <w:color w:val="auto"/>
        </w:rPr>
        <w:t>2</w:t>
      </w:r>
      <w:r w:rsidR="00E817FF" w:rsidRPr="004A4059">
        <w:rPr>
          <w:color w:val="auto"/>
        </w:rPr>
        <w:t>0</w:t>
      </w:r>
      <w:r w:rsidR="003125B0" w:rsidRPr="004A4059">
        <w:rPr>
          <w:color w:val="auto"/>
        </w:rPr>
        <w:t>. Ģimenes asistenta pakalpojums (turpmāk šajā nodaļā – Pakalpojums) nodrošina ģimenei atbalstu un apmācību sociālo prasmju apgūšanā, bērnu aprūpē un audzināšanā, mājsaimniecības vadīšanā.</w:t>
      </w:r>
    </w:p>
    <w:p w14:paraId="0EA0BAA9" w14:textId="77777777" w:rsidR="003125B0" w:rsidRPr="004A4059" w:rsidRDefault="00423E89" w:rsidP="004A4059">
      <w:pPr>
        <w:pStyle w:val="Default"/>
        <w:ind w:firstLine="709"/>
        <w:jc w:val="both"/>
        <w:rPr>
          <w:color w:val="auto"/>
        </w:rPr>
      </w:pPr>
      <w:r w:rsidRPr="004A4059">
        <w:rPr>
          <w:color w:val="auto"/>
        </w:rPr>
        <w:t>2</w:t>
      </w:r>
      <w:r w:rsidR="00E817FF" w:rsidRPr="004A4059">
        <w:rPr>
          <w:color w:val="auto"/>
        </w:rPr>
        <w:t>1</w:t>
      </w:r>
      <w:r w:rsidR="003125B0" w:rsidRPr="004A4059">
        <w:rPr>
          <w:color w:val="auto"/>
        </w:rPr>
        <w:t xml:space="preserve">. Tiesības saņemt pakalpojumu līdz 8 </w:t>
      </w:r>
      <w:r w:rsidR="00FA788B" w:rsidRPr="004A4059">
        <w:rPr>
          <w:color w:val="auto"/>
        </w:rPr>
        <w:t xml:space="preserve">(astoņām) </w:t>
      </w:r>
      <w:r w:rsidR="003125B0" w:rsidRPr="004A4059">
        <w:rPr>
          <w:color w:val="auto"/>
        </w:rPr>
        <w:t>stundām nedēļā ir ģimenei, kurai nav pietiekamu prasmju un iemaņu bērnu audzināšanā</w:t>
      </w:r>
      <w:r w:rsidRPr="004A4059">
        <w:rPr>
          <w:color w:val="auto"/>
        </w:rPr>
        <w:t xml:space="preserve"> un aprūpē.</w:t>
      </w:r>
    </w:p>
    <w:p w14:paraId="4725944D" w14:textId="77777777" w:rsidR="003125B0" w:rsidRPr="004A4059" w:rsidRDefault="00423E89" w:rsidP="004A4059">
      <w:pPr>
        <w:pStyle w:val="Default"/>
        <w:ind w:firstLine="709"/>
        <w:jc w:val="both"/>
        <w:rPr>
          <w:color w:val="auto"/>
        </w:rPr>
      </w:pPr>
      <w:r w:rsidRPr="004A4059">
        <w:rPr>
          <w:color w:val="auto"/>
        </w:rPr>
        <w:t>2</w:t>
      </w:r>
      <w:r w:rsidR="00E817FF" w:rsidRPr="004A4059">
        <w:rPr>
          <w:color w:val="auto"/>
        </w:rPr>
        <w:t>2</w:t>
      </w:r>
      <w:r w:rsidR="003125B0" w:rsidRPr="004A4059">
        <w:rPr>
          <w:color w:val="auto"/>
        </w:rPr>
        <w:t>. Lēmumu par pakalpojuma piešķiršanu pieņem Sociālais dienests, pamatojoties uz sociālā darbinieka izvērtējumu un saskaņā ar sociālās rehabilitācijas plānu.</w:t>
      </w:r>
    </w:p>
    <w:p w14:paraId="07B71C94" w14:textId="77777777" w:rsidR="003125B0" w:rsidRPr="004A4059" w:rsidRDefault="00423E89" w:rsidP="004A4059">
      <w:pPr>
        <w:pStyle w:val="Default"/>
        <w:ind w:firstLine="709"/>
        <w:jc w:val="both"/>
        <w:rPr>
          <w:color w:val="auto"/>
        </w:rPr>
      </w:pPr>
      <w:r w:rsidRPr="004A4059">
        <w:rPr>
          <w:color w:val="auto"/>
        </w:rPr>
        <w:t>2</w:t>
      </w:r>
      <w:r w:rsidR="00E817FF" w:rsidRPr="004A4059">
        <w:rPr>
          <w:color w:val="auto"/>
        </w:rPr>
        <w:t>3</w:t>
      </w:r>
      <w:r w:rsidR="003125B0" w:rsidRPr="004A4059">
        <w:rPr>
          <w:color w:val="auto"/>
        </w:rPr>
        <w:t xml:space="preserve">. Pakalpojumu piešķir uz laiku līdz 6 </w:t>
      </w:r>
      <w:r w:rsidR="00FA788B" w:rsidRPr="004A4059">
        <w:rPr>
          <w:color w:val="auto"/>
        </w:rPr>
        <w:t xml:space="preserve">(sešiem) </w:t>
      </w:r>
      <w:r w:rsidR="003125B0" w:rsidRPr="004A4059">
        <w:rPr>
          <w:color w:val="auto"/>
        </w:rPr>
        <w:t>mēnešiem.</w:t>
      </w:r>
    </w:p>
    <w:p w14:paraId="16CFFBA3" w14:textId="77777777" w:rsidR="003125B0" w:rsidRPr="004A4059" w:rsidRDefault="00423E89" w:rsidP="004A4059">
      <w:pPr>
        <w:pStyle w:val="Default"/>
        <w:ind w:firstLine="709"/>
        <w:jc w:val="both"/>
        <w:rPr>
          <w:color w:val="auto"/>
        </w:rPr>
      </w:pPr>
      <w:r w:rsidRPr="004A4059">
        <w:rPr>
          <w:color w:val="auto"/>
        </w:rPr>
        <w:t>2</w:t>
      </w:r>
      <w:r w:rsidR="00E817FF" w:rsidRPr="004A4059">
        <w:rPr>
          <w:color w:val="auto"/>
        </w:rPr>
        <w:t>4</w:t>
      </w:r>
      <w:r w:rsidRPr="004A4059">
        <w:rPr>
          <w:color w:val="auto"/>
        </w:rPr>
        <w:t>.</w:t>
      </w:r>
      <w:r w:rsidR="003125B0" w:rsidRPr="004A4059">
        <w:rPr>
          <w:color w:val="auto"/>
        </w:rPr>
        <w:t xml:space="preserve"> Pamatojoties uz sociālā darbinieka izvērtējumu un Sociālā dienesta lēmumu, Pakalpojuma saņemšanas termiņu vai apjomu var palielināt.</w:t>
      </w:r>
    </w:p>
    <w:p w14:paraId="43F55396" w14:textId="77777777" w:rsidR="00CA70D0" w:rsidRPr="004A4059" w:rsidRDefault="00CA70D0" w:rsidP="004A4059">
      <w:pPr>
        <w:pStyle w:val="Default"/>
        <w:ind w:firstLine="709"/>
        <w:rPr>
          <w:b/>
          <w:color w:val="auto"/>
        </w:rPr>
      </w:pPr>
    </w:p>
    <w:p w14:paraId="35948440" w14:textId="77777777" w:rsidR="00CA70D0" w:rsidRPr="004A4059" w:rsidRDefault="00CA70D0" w:rsidP="004A4059">
      <w:pPr>
        <w:pStyle w:val="Default"/>
        <w:numPr>
          <w:ilvl w:val="2"/>
          <w:numId w:val="2"/>
        </w:numPr>
        <w:ind w:left="0" w:firstLine="0"/>
        <w:jc w:val="center"/>
        <w:rPr>
          <w:b/>
          <w:color w:val="auto"/>
        </w:rPr>
      </w:pPr>
      <w:r w:rsidRPr="004A4059">
        <w:rPr>
          <w:b/>
          <w:color w:val="auto"/>
        </w:rPr>
        <w:t xml:space="preserve"> Aprūpe mājās</w:t>
      </w:r>
    </w:p>
    <w:p w14:paraId="1DA24E2A" w14:textId="77777777" w:rsidR="00CA70D0" w:rsidRPr="004A4059" w:rsidRDefault="00CA70D0" w:rsidP="004A4059">
      <w:pPr>
        <w:pStyle w:val="Default"/>
        <w:ind w:firstLine="709"/>
        <w:jc w:val="both"/>
        <w:rPr>
          <w:b/>
          <w:color w:val="auto"/>
        </w:rPr>
      </w:pPr>
    </w:p>
    <w:p w14:paraId="769D5C99" w14:textId="77777777" w:rsidR="00CA70D0" w:rsidRPr="004A4059" w:rsidRDefault="00423E89" w:rsidP="004A4059">
      <w:pPr>
        <w:pStyle w:val="Default"/>
        <w:ind w:firstLine="709"/>
        <w:jc w:val="both"/>
        <w:rPr>
          <w:color w:val="auto"/>
        </w:rPr>
      </w:pPr>
      <w:r w:rsidRPr="004A4059">
        <w:rPr>
          <w:color w:val="auto"/>
        </w:rPr>
        <w:t>2</w:t>
      </w:r>
      <w:r w:rsidR="00E817FF" w:rsidRPr="004A4059">
        <w:rPr>
          <w:color w:val="auto"/>
        </w:rPr>
        <w:t>5</w:t>
      </w:r>
      <w:r w:rsidR="00CA70D0" w:rsidRPr="004A4059">
        <w:rPr>
          <w:color w:val="auto"/>
        </w:rPr>
        <w:t>. Aprūpe mājās ir sociālās aprūpes pakalpojums (turpmāk šajā nodaļā – Pakalpojums) dzīvesvietā, nodrošinot pamatvajadzību apmierināšanu, palīdzību mājas darbu veikšanā un personīgajā aprūpē personām, kuras vecuma vai funkcionālo spēju ierobežojumu dēļ nevar sevi aprūpēt un kurām nav apgādnieku vai tie slimības, funkcionālo traucējumu, nodarbinātības vai citu objektīvu apstākļu dēļ nespēj sniegt nepieciešamo palīdzību.</w:t>
      </w:r>
    </w:p>
    <w:p w14:paraId="0DF65465" w14:textId="77777777" w:rsidR="00CA70D0" w:rsidRPr="004A4059" w:rsidRDefault="00E817FF" w:rsidP="004A4059">
      <w:pPr>
        <w:pStyle w:val="Default"/>
        <w:ind w:firstLine="709"/>
        <w:jc w:val="both"/>
        <w:rPr>
          <w:color w:val="auto"/>
        </w:rPr>
      </w:pPr>
      <w:r w:rsidRPr="004A4059">
        <w:rPr>
          <w:color w:val="auto"/>
        </w:rPr>
        <w:t>26</w:t>
      </w:r>
      <w:r w:rsidR="00CA70D0" w:rsidRPr="004A4059">
        <w:rPr>
          <w:color w:val="auto"/>
        </w:rPr>
        <w:t>. Pakalpojums tiek piešķirts, izvērtējot personas individuālās vajadzības un resursus un nosakot veicamo darbu apjomu saskaņā ar noteikto aprūpes līmeni atbilstoši Ministru kabineta noteikumiem:</w:t>
      </w:r>
    </w:p>
    <w:p w14:paraId="3E104F14" w14:textId="01AA4957" w:rsidR="00CA70D0" w:rsidRPr="004A4059" w:rsidRDefault="00423E89" w:rsidP="004A4059">
      <w:pPr>
        <w:pStyle w:val="Default"/>
        <w:ind w:firstLine="709"/>
        <w:jc w:val="both"/>
        <w:rPr>
          <w:color w:val="auto"/>
        </w:rPr>
      </w:pPr>
      <w:r w:rsidRPr="004A4059">
        <w:rPr>
          <w:color w:val="auto"/>
        </w:rPr>
        <w:tab/>
      </w:r>
      <w:r w:rsidR="00E817FF" w:rsidRPr="004A4059">
        <w:rPr>
          <w:color w:val="auto"/>
        </w:rPr>
        <w:t>26</w:t>
      </w:r>
      <w:r w:rsidR="00CA70D0" w:rsidRPr="004A4059">
        <w:rPr>
          <w:color w:val="auto"/>
        </w:rPr>
        <w:t xml:space="preserve">.1. </w:t>
      </w:r>
      <w:r w:rsidR="00F71091" w:rsidRPr="004A4059">
        <w:rPr>
          <w:color w:val="auto"/>
        </w:rPr>
        <w:tab/>
      </w:r>
      <w:r w:rsidR="009D551D" w:rsidRPr="004A4059">
        <w:rPr>
          <w:color w:val="auto"/>
        </w:rPr>
        <w:t>I</w:t>
      </w:r>
      <w:r w:rsidR="00F71091" w:rsidRPr="004A4059">
        <w:rPr>
          <w:color w:val="auto"/>
        </w:rPr>
        <w:t xml:space="preserve"> aprūpes līmenis </w:t>
      </w:r>
      <w:r w:rsidR="00F8711E" w:rsidRPr="004A4059">
        <w:rPr>
          <w:color w:val="auto"/>
        </w:rPr>
        <w:t>–</w:t>
      </w:r>
      <w:r w:rsidR="00D35D36">
        <w:rPr>
          <w:color w:val="auto"/>
        </w:rPr>
        <w:t xml:space="preserve"> </w:t>
      </w:r>
      <w:r w:rsidR="00CA70D0" w:rsidRPr="004A4059">
        <w:rPr>
          <w:color w:val="auto"/>
        </w:rPr>
        <w:t>l</w:t>
      </w:r>
      <w:r w:rsidR="00F8711E" w:rsidRPr="004A4059">
        <w:rPr>
          <w:color w:val="auto"/>
        </w:rPr>
        <w:t>ī</w:t>
      </w:r>
      <w:r w:rsidR="00CA70D0" w:rsidRPr="004A4059">
        <w:rPr>
          <w:color w:val="auto"/>
        </w:rPr>
        <w:t>dz 4</w:t>
      </w:r>
      <w:r w:rsidR="00D35D36">
        <w:rPr>
          <w:color w:val="auto"/>
        </w:rPr>
        <w:t xml:space="preserve"> </w:t>
      </w:r>
      <w:r w:rsidR="00FA788B" w:rsidRPr="004A4059">
        <w:rPr>
          <w:color w:val="auto"/>
        </w:rPr>
        <w:t xml:space="preserve">(četrām) </w:t>
      </w:r>
      <w:r w:rsidR="00CA70D0" w:rsidRPr="004A4059">
        <w:rPr>
          <w:color w:val="auto"/>
        </w:rPr>
        <w:t>stundām nedēļā;</w:t>
      </w:r>
    </w:p>
    <w:p w14:paraId="12B68870" w14:textId="77777777" w:rsidR="00CA70D0" w:rsidRPr="004A4059" w:rsidRDefault="00423E89" w:rsidP="004A4059">
      <w:pPr>
        <w:pStyle w:val="Default"/>
        <w:ind w:firstLine="709"/>
        <w:jc w:val="both"/>
        <w:rPr>
          <w:color w:val="auto"/>
        </w:rPr>
      </w:pPr>
      <w:r w:rsidRPr="004A4059">
        <w:rPr>
          <w:color w:val="auto"/>
        </w:rPr>
        <w:tab/>
      </w:r>
      <w:r w:rsidR="00E817FF" w:rsidRPr="004A4059">
        <w:rPr>
          <w:color w:val="auto"/>
        </w:rPr>
        <w:t>26</w:t>
      </w:r>
      <w:r w:rsidR="00CA70D0" w:rsidRPr="004A4059">
        <w:rPr>
          <w:color w:val="auto"/>
        </w:rPr>
        <w:t xml:space="preserve">.2. </w:t>
      </w:r>
      <w:r w:rsidR="00F71091" w:rsidRPr="004A4059">
        <w:rPr>
          <w:color w:val="auto"/>
        </w:rPr>
        <w:tab/>
      </w:r>
      <w:r w:rsidR="009D551D" w:rsidRPr="004A4059">
        <w:rPr>
          <w:color w:val="auto"/>
        </w:rPr>
        <w:t xml:space="preserve">II </w:t>
      </w:r>
      <w:r w:rsidR="00F71091" w:rsidRPr="004A4059">
        <w:rPr>
          <w:color w:val="auto"/>
        </w:rPr>
        <w:t xml:space="preserve"> aprūpes līmenis </w:t>
      </w:r>
      <w:r w:rsidR="00F8711E" w:rsidRPr="004A4059">
        <w:rPr>
          <w:color w:val="auto"/>
        </w:rPr>
        <w:t xml:space="preserve">– </w:t>
      </w:r>
      <w:r w:rsidR="00CA70D0" w:rsidRPr="004A4059">
        <w:rPr>
          <w:color w:val="auto"/>
        </w:rPr>
        <w:t xml:space="preserve">līdz 6 </w:t>
      </w:r>
      <w:r w:rsidR="00FA788B" w:rsidRPr="004A4059">
        <w:rPr>
          <w:color w:val="auto"/>
        </w:rPr>
        <w:t xml:space="preserve">(sešām) </w:t>
      </w:r>
      <w:r w:rsidR="00CA70D0" w:rsidRPr="004A4059">
        <w:rPr>
          <w:color w:val="auto"/>
        </w:rPr>
        <w:t>stundām nedēļā;</w:t>
      </w:r>
    </w:p>
    <w:p w14:paraId="7F9CDFD0" w14:textId="7CCC3869" w:rsidR="00CA70D0" w:rsidRPr="004A4059" w:rsidRDefault="00423E89" w:rsidP="004A4059">
      <w:pPr>
        <w:pStyle w:val="Default"/>
        <w:ind w:firstLine="709"/>
        <w:jc w:val="both"/>
        <w:rPr>
          <w:color w:val="auto"/>
        </w:rPr>
      </w:pPr>
      <w:r w:rsidRPr="004A4059">
        <w:rPr>
          <w:color w:val="auto"/>
        </w:rPr>
        <w:tab/>
      </w:r>
      <w:r w:rsidR="00E817FF" w:rsidRPr="004A4059">
        <w:rPr>
          <w:color w:val="auto"/>
        </w:rPr>
        <w:t>26</w:t>
      </w:r>
      <w:r w:rsidR="00CA70D0" w:rsidRPr="004A4059">
        <w:rPr>
          <w:color w:val="auto"/>
        </w:rPr>
        <w:t xml:space="preserve">.3. </w:t>
      </w:r>
      <w:r w:rsidR="009D551D" w:rsidRPr="004A4059">
        <w:rPr>
          <w:color w:val="auto"/>
        </w:rPr>
        <w:tab/>
        <w:t>III</w:t>
      </w:r>
      <w:r w:rsidR="00F71091" w:rsidRPr="004A4059">
        <w:rPr>
          <w:color w:val="auto"/>
        </w:rPr>
        <w:t xml:space="preserve"> aprūpes līmenis</w:t>
      </w:r>
      <w:r w:rsidR="00D35D36">
        <w:rPr>
          <w:color w:val="auto"/>
        </w:rPr>
        <w:t xml:space="preserve"> </w:t>
      </w:r>
      <w:r w:rsidR="00F8711E" w:rsidRPr="004A4059">
        <w:rPr>
          <w:color w:val="auto"/>
        </w:rPr>
        <w:t xml:space="preserve">– </w:t>
      </w:r>
      <w:r w:rsidR="00CA70D0" w:rsidRPr="004A4059">
        <w:rPr>
          <w:color w:val="auto"/>
        </w:rPr>
        <w:t xml:space="preserve">līdz 8 </w:t>
      </w:r>
      <w:r w:rsidR="00FA788B" w:rsidRPr="004A4059">
        <w:rPr>
          <w:color w:val="auto"/>
        </w:rPr>
        <w:t xml:space="preserve">(astoņām) </w:t>
      </w:r>
      <w:r w:rsidR="00CA70D0" w:rsidRPr="004A4059">
        <w:rPr>
          <w:color w:val="auto"/>
        </w:rPr>
        <w:t>stundām nedēļā;</w:t>
      </w:r>
    </w:p>
    <w:p w14:paraId="4043386E" w14:textId="77777777" w:rsidR="00CA70D0" w:rsidRPr="004A4059" w:rsidRDefault="00423E89" w:rsidP="004A4059">
      <w:pPr>
        <w:pStyle w:val="Default"/>
        <w:ind w:firstLine="709"/>
        <w:jc w:val="both"/>
        <w:rPr>
          <w:color w:val="auto"/>
        </w:rPr>
      </w:pPr>
      <w:r w:rsidRPr="004A4059">
        <w:rPr>
          <w:color w:val="auto"/>
        </w:rPr>
        <w:tab/>
      </w:r>
      <w:r w:rsidR="00E817FF" w:rsidRPr="004A4059">
        <w:rPr>
          <w:color w:val="auto"/>
        </w:rPr>
        <w:t>26</w:t>
      </w:r>
      <w:r w:rsidR="00CA70D0" w:rsidRPr="004A4059">
        <w:rPr>
          <w:color w:val="auto"/>
        </w:rPr>
        <w:t xml:space="preserve">.4. </w:t>
      </w:r>
      <w:r w:rsidR="00F71091" w:rsidRPr="004A4059">
        <w:rPr>
          <w:color w:val="auto"/>
        </w:rPr>
        <w:tab/>
      </w:r>
      <w:r w:rsidR="009D551D" w:rsidRPr="004A4059">
        <w:rPr>
          <w:color w:val="auto"/>
        </w:rPr>
        <w:t>IV</w:t>
      </w:r>
      <w:r w:rsidR="00F71091" w:rsidRPr="004A4059">
        <w:rPr>
          <w:color w:val="auto"/>
        </w:rPr>
        <w:t> aprūpes līmenis</w:t>
      </w:r>
      <w:r w:rsidR="00F8711E" w:rsidRPr="004A4059">
        <w:rPr>
          <w:color w:val="auto"/>
        </w:rPr>
        <w:t xml:space="preserve"> – </w:t>
      </w:r>
      <w:r w:rsidR="00CA70D0" w:rsidRPr="004A4059">
        <w:rPr>
          <w:color w:val="auto"/>
        </w:rPr>
        <w:t xml:space="preserve">līdz 10 </w:t>
      </w:r>
      <w:r w:rsidR="00FA788B" w:rsidRPr="004A4059">
        <w:rPr>
          <w:color w:val="auto"/>
        </w:rPr>
        <w:t xml:space="preserve">(desmit) </w:t>
      </w:r>
      <w:r w:rsidR="00CA70D0" w:rsidRPr="004A4059">
        <w:rPr>
          <w:color w:val="auto"/>
        </w:rPr>
        <w:t>stundām nedēļā.</w:t>
      </w:r>
    </w:p>
    <w:p w14:paraId="6DD8B631" w14:textId="77777777" w:rsidR="00CA70D0" w:rsidRPr="004A4059" w:rsidRDefault="00E817FF" w:rsidP="004A4059">
      <w:pPr>
        <w:pStyle w:val="Default"/>
        <w:ind w:firstLine="709"/>
        <w:jc w:val="both"/>
        <w:rPr>
          <w:color w:val="auto"/>
        </w:rPr>
      </w:pPr>
      <w:r w:rsidRPr="004A4059">
        <w:rPr>
          <w:color w:val="auto"/>
        </w:rPr>
        <w:t>27</w:t>
      </w:r>
      <w:r w:rsidR="00CA70D0" w:rsidRPr="004A4059">
        <w:rPr>
          <w:color w:val="auto"/>
        </w:rPr>
        <w:t>. Pakalpojuma ietvaros personas saskaņā ar sociālā darba speciālista veikt</w:t>
      </w:r>
      <w:r w:rsidRPr="004A4059">
        <w:rPr>
          <w:color w:val="auto"/>
        </w:rPr>
        <w:t>o</w:t>
      </w:r>
      <w:r w:rsidR="00CA70D0" w:rsidRPr="004A4059">
        <w:rPr>
          <w:color w:val="auto"/>
        </w:rPr>
        <w:t xml:space="preserve"> personas individuālo vajadzību un resursu novērtējumu papildus var tikt nodrošinātas:</w:t>
      </w:r>
    </w:p>
    <w:p w14:paraId="2DD254A9" w14:textId="77777777" w:rsidR="00CA70D0" w:rsidRPr="004A4059" w:rsidRDefault="00E817FF" w:rsidP="004A4059">
      <w:pPr>
        <w:pStyle w:val="Default"/>
        <w:ind w:firstLine="709"/>
        <w:jc w:val="both"/>
        <w:rPr>
          <w:color w:val="auto"/>
        </w:rPr>
      </w:pPr>
      <w:r w:rsidRPr="004A4059">
        <w:rPr>
          <w:color w:val="auto"/>
        </w:rPr>
        <w:t>27</w:t>
      </w:r>
      <w:r w:rsidR="00CA70D0" w:rsidRPr="004A4059">
        <w:rPr>
          <w:color w:val="auto"/>
        </w:rPr>
        <w:t>.1. ar “drošības pogas” pakalpojumu (nepārtrauktas saziņas iespējas, informatīvu atbalstu un palīdzību 24 stundas diennaktī), ja personas funkcionālais stāvoklis ir mainīgs vai pastāv iespēja nonākt bezpalīdzīgā stāvoklī;</w:t>
      </w:r>
    </w:p>
    <w:p w14:paraId="7906AFBB" w14:textId="77777777" w:rsidR="00CA70D0" w:rsidRPr="004A4059" w:rsidRDefault="00E817FF" w:rsidP="004A4059">
      <w:pPr>
        <w:pStyle w:val="Default"/>
        <w:ind w:firstLine="709"/>
        <w:jc w:val="both"/>
        <w:rPr>
          <w:color w:val="auto"/>
        </w:rPr>
      </w:pPr>
      <w:r w:rsidRPr="004A4059">
        <w:rPr>
          <w:color w:val="auto"/>
        </w:rPr>
        <w:t>27</w:t>
      </w:r>
      <w:r w:rsidR="00CA70D0" w:rsidRPr="004A4059">
        <w:rPr>
          <w:color w:val="auto"/>
        </w:rPr>
        <w:t>.2. mobilās aprūpes kompleksa pakalpojumu (paplašinātu aprūpes mājās pakalpojumu ar specializētu un aprīkotu transportu, nogādājot klientam trūkstošos resursus (silto ūdeni, dušu, veļas mašīnu u.c.), pēdu aprūpes pakalpojumu dzīvesvietā ne retāk kā reizi mēnesī) un specializētā transporta pakalpojumu, ja dzīvesvietā nav pieejams pilnvērtīgs nodrošinājums atsevišķu pakalpojumu sniegšanai un personīgās higiēnas nodrošināšanai.</w:t>
      </w:r>
    </w:p>
    <w:p w14:paraId="10909F0F" w14:textId="77777777" w:rsidR="00CA70D0" w:rsidRPr="004A4059" w:rsidRDefault="00E817FF" w:rsidP="004A4059">
      <w:pPr>
        <w:pStyle w:val="Default"/>
        <w:ind w:firstLine="709"/>
        <w:jc w:val="both"/>
        <w:rPr>
          <w:color w:val="auto"/>
        </w:rPr>
      </w:pPr>
      <w:r w:rsidRPr="004A4059">
        <w:rPr>
          <w:color w:val="auto"/>
        </w:rPr>
        <w:t>28</w:t>
      </w:r>
      <w:r w:rsidR="00CA70D0" w:rsidRPr="004A4059">
        <w:rPr>
          <w:color w:val="auto"/>
        </w:rPr>
        <w:t>. Pakalpojuma pieprasīšanai persona vai tās likumiskais pārstāvis Sociālajā dienestā uzrāda personu apliecinošu dokumentu un iesniedz:</w:t>
      </w:r>
    </w:p>
    <w:p w14:paraId="1732BB53" w14:textId="77777777" w:rsidR="00CA70D0" w:rsidRPr="004A4059" w:rsidRDefault="00B12785" w:rsidP="004A4059">
      <w:pPr>
        <w:pStyle w:val="Default"/>
        <w:ind w:firstLine="709"/>
        <w:jc w:val="both"/>
        <w:rPr>
          <w:color w:val="auto"/>
        </w:rPr>
      </w:pPr>
      <w:r w:rsidRPr="004A4059">
        <w:rPr>
          <w:color w:val="auto"/>
        </w:rPr>
        <w:tab/>
      </w:r>
      <w:r w:rsidR="00E817FF" w:rsidRPr="004A4059">
        <w:rPr>
          <w:color w:val="auto"/>
        </w:rPr>
        <w:t>28</w:t>
      </w:r>
      <w:r w:rsidR="00CA70D0" w:rsidRPr="004A4059">
        <w:rPr>
          <w:color w:val="auto"/>
        </w:rPr>
        <w:t>.1. iesniegumu;</w:t>
      </w:r>
    </w:p>
    <w:p w14:paraId="10490D76" w14:textId="77777777" w:rsidR="00CA70D0" w:rsidRPr="004A4059" w:rsidRDefault="00B12785" w:rsidP="004A4059">
      <w:pPr>
        <w:pStyle w:val="Default"/>
        <w:ind w:firstLine="709"/>
        <w:jc w:val="both"/>
        <w:rPr>
          <w:color w:val="auto"/>
        </w:rPr>
      </w:pPr>
      <w:r w:rsidRPr="004A4059">
        <w:rPr>
          <w:color w:val="auto"/>
        </w:rPr>
        <w:tab/>
      </w:r>
      <w:r w:rsidR="00E817FF" w:rsidRPr="004A4059">
        <w:rPr>
          <w:color w:val="auto"/>
        </w:rPr>
        <w:t>28</w:t>
      </w:r>
      <w:r w:rsidR="00CA70D0" w:rsidRPr="004A4059">
        <w:rPr>
          <w:color w:val="auto"/>
        </w:rPr>
        <w:t>.2. iztikas līdzekļu deklarāciju;</w:t>
      </w:r>
    </w:p>
    <w:p w14:paraId="5D962515" w14:textId="77777777" w:rsidR="00CA70D0" w:rsidRPr="004A4059" w:rsidRDefault="00B12785" w:rsidP="004A4059">
      <w:pPr>
        <w:pStyle w:val="Default"/>
        <w:ind w:firstLine="709"/>
        <w:jc w:val="both"/>
        <w:rPr>
          <w:color w:val="auto"/>
        </w:rPr>
      </w:pPr>
      <w:r w:rsidRPr="004A4059">
        <w:rPr>
          <w:color w:val="auto"/>
        </w:rPr>
        <w:tab/>
      </w:r>
      <w:r w:rsidR="00E817FF" w:rsidRPr="004A4059">
        <w:rPr>
          <w:color w:val="auto"/>
        </w:rPr>
        <w:t>28</w:t>
      </w:r>
      <w:r w:rsidR="00CA70D0" w:rsidRPr="004A4059">
        <w:rPr>
          <w:color w:val="auto"/>
        </w:rPr>
        <w:t>.3. ģimenes ārsta izziņu par veselības stāvokli un par normatīvajos aktos noteikto medicīnisko kontrindikāciju neesamību, kā arī rekomendācijas personas sociālajai aprūpei;</w:t>
      </w:r>
    </w:p>
    <w:p w14:paraId="64197FD4" w14:textId="77777777" w:rsidR="00CA70D0" w:rsidRPr="004A4059" w:rsidRDefault="00B12785" w:rsidP="004A4059">
      <w:pPr>
        <w:pStyle w:val="Default"/>
        <w:ind w:firstLine="709"/>
        <w:jc w:val="both"/>
        <w:rPr>
          <w:color w:val="auto"/>
        </w:rPr>
      </w:pPr>
      <w:r w:rsidRPr="004A4059">
        <w:rPr>
          <w:color w:val="auto"/>
        </w:rPr>
        <w:tab/>
      </w:r>
      <w:r w:rsidR="00E817FF" w:rsidRPr="004A4059">
        <w:rPr>
          <w:color w:val="auto"/>
        </w:rPr>
        <w:t>28</w:t>
      </w:r>
      <w:r w:rsidR="00CA70D0" w:rsidRPr="004A4059">
        <w:rPr>
          <w:color w:val="auto"/>
        </w:rPr>
        <w:t>.4. citus dokumentus, ja tie nepieciešami lēmuma pieņemšanai.</w:t>
      </w:r>
    </w:p>
    <w:p w14:paraId="4149C2C1" w14:textId="442DA015" w:rsidR="00CA70D0" w:rsidRPr="004A4059" w:rsidRDefault="00E817FF" w:rsidP="004A4059">
      <w:pPr>
        <w:pStyle w:val="Default"/>
        <w:ind w:firstLine="709"/>
        <w:jc w:val="both"/>
        <w:rPr>
          <w:strike/>
          <w:color w:val="auto"/>
        </w:rPr>
      </w:pPr>
      <w:r w:rsidRPr="004A4059">
        <w:rPr>
          <w:color w:val="auto"/>
        </w:rPr>
        <w:t>29</w:t>
      </w:r>
      <w:r w:rsidR="00CA70D0" w:rsidRPr="004A4059">
        <w:rPr>
          <w:color w:val="auto"/>
        </w:rPr>
        <w:t>. Pakalpojumu piešķir Sociālais dienests Ministr</w:t>
      </w:r>
      <w:r w:rsidR="00D35D36">
        <w:rPr>
          <w:color w:val="auto"/>
        </w:rPr>
        <w:t>u</w:t>
      </w:r>
      <w:r w:rsidR="00CA70D0" w:rsidRPr="004A4059">
        <w:rPr>
          <w:color w:val="auto"/>
        </w:rPr>
        <w:t xml:space="preserve"> kabineta noteikumos noteiktajā kārtībā, pieņemot lēmumu par Pakalpojuma piešķiršanu.</w:t>
      </w:r>
    </w:p>
    <w:p w14:paraId="45C13EAE" w14:textId="77777777" w:rsidR="00CA70D0" w:rsidRPr="004A4059" w:rsidRDefault="00B12785" w:rsidP="004A4059">
      <w:pPr>
        <w:pStyle w:val="Default"/>
        <w:ind w:firstLine="709"/>
        <w:jc w:val="both"/>
        <w:rPr>
          <w:color w:val="auto"/>
        </w:rPr>
      </w:pPr>
      <w:r w:rsidRPr="004A4059">
        <w:rPr>
          <w:color w:val="auto"/>
        </w:rPr>
        <w:t>3</w:t>
      </w:r>
      <w:r w:rsidR="00E817FF" w:rsidRPr="004A4059">
        <w:rPr>
          <w:color w:val="auto"/>
        </w:rPr>
        <w:t>0</w:t>
      </w:r>
      <w:r w:rsidR="00CA70D0" w:rsidRPr="004A4059">
        <w:rPr>
          <w:color w:val="auto"/>
        </w:rPr>
        <w:t>. Ja personai piešķirts Pakalpojums, bet nepieciešamība pēc Pakalpojuma apjoma mainās, persona atkārtoti iesniedz iesniegumu un ģimenes ārsta izziņu.</w:t>
      </w:r>
    </w:p>
    <w:p w14:paraId="218E6783" w14:textId="77777777" w:rsidR="00CA70D0" w:rsidRPr="004A4059" w:rsidRDefault="00B12785" w:rsidP="004A4059">
      <w:pPr>
        <w:pStyle w:val="Default"/>
        <w:ind w:firstLine="709"/>
        <w:jc w:val="both"/>
        <w:rPr>
          <w:color w:val="auto"/>
        </w:rPr>
      </w:pPr>
      <w:r w:rsidRPr="004A4059">
        <w:rPr>
          <w:color w:val="auto"/>
        </w:rPr>
        <w:t>3</w:t>
      </w:r>
      <w:r w:rsidR="00E817FF" w:rsidRPr="004A4059">
        <w:rPr>
          <w:color w:val="auto"/>
        </w:rPr>
        <w:t>1</w:t>
      </w:r>
      <w:r w:rsidR="00CA70D0" w:rsidRPr="004A4059">
        <w:rPr>
          <w:color w:val="auto"/>
        </w:rPr>
        <w:t xml:space="preserve">. </w:t>
      </w:r>
      <w:r w:rsidR="00EE6AEF" w:rsidRPr="004A4059">
        <w:rPr>
          <w:color w:val="auto"/>
        </w:rPr>
        <w:t>Pakalpojumu nodrošina Pašvaldība, slēdzot līgumu ar Pakalpojuma sniedzēju.</w:t>
      </w:r>
    </w:p>
    <w:p w14:paraId="6F25DF4F" w14:textId="77777777" w:rsidR="00CA70D0" w:rsidRPr="004A4059" w:rsidRDefault="00E817FF" w:rsidP="004A4059">
      <w:pPr>
        <w:pStyle w:val="Default"/>
        <w:ind w:firstLine="709"/>
        <w:jc w:val="both"/>
        <w:rPr>
          <w:color w:val="auto"/>
        </w:rPr>
      </w:pPr>
      <w:r w:rsidRPr="004A4059">
        <w:rPr>
          <w:color w:val="auto"/>
        </w:rPr>
        <w:t>32</w:t>
      </w:r>
      <w:r w:rsidR="00CA70D0" w:rsidRPr="004A4059">
        <w:rPr>
          <w:color w:val="auto"/>
        </w:rPr>
        <w:t>. Pakalpojuma samaksas kārtība:</w:t>
      </w:r>
    </w:p>
    <w:p w14:paraId="1AF4C7EC" w14:textId="77777777" w:rsidR="00CA70D0" w:rsidRPr="004A4059" w:rsidRDefault="00B12785" w:rsidP="004A4059">
      <w:pPr>
        <w:pStyle w:val="Default"/>
        <w:ind w:firstLine="709"/>
        <w:jc w:val="both"/>
        <w:rPr>
          <w:color w:val="auto"/>
        </w:rPr>
      </w:pPr>
      <w:r w:rsidRPr="004A4059">
        <w:rPr>
          <w:color w:val="auto"/>
        </w:rPr>
        <w:tab/>
        <w:t>3</w:t>
      </w:r>
      <w:r w:rsidR="00E817FF" w:rsidRPr="004A4059">
        <w:rPr>
          <w:color w:val="auto"/>
        </w:rPr>
        <w:t>2</w:t>
      </w:r>
      <w:r w:rsidR="00CA70D0" w:rsidRPr="004A4059">
        <w:rPr>
          <w:color w:val="auto"/>
        </w:rPr>
        <w:t>.1. līdzdalības maksājums atbilstoši aprūpes līmenim noteikts ar Pašvaldības domes lēmumu</w:t>
      </w:r>
      <w:r w:rsidR="00281CAE" w:rsidRPr="004A4059">
        <w:rPr>
          <w:color w:val="auto"/>
        </w:rPr>
        <w:t>;</w:t>
      </w:r>
    </w:p>
    <w:p w14:paraId="3BA663B4" w14:textId="6FC58718" w:rsidR="00CA70D0" w:rsidRPr="004A4059" w:rsidRDefault="00B12785" w:rsidP="004A4059">
      <w:pPr>
        <w:pStyle w:val="Default"/>
        <w:ind w:firstLine="709"/>
        <w:jc w:val="both"/>
        <w:rPr>
          <w:color w:val="auto"/>
        </w:rPr>
      </w:pPr>
      <w:r w:rsidRPr="004A4059">
        <w:rPr>
          <w:color w:val="auto"/>
        </w:rPr>
        <w:tab/>
        <w:t>3</w:t>
      </w:r>
      <w:r w:rsidR="00E817FF" w:rsidRPr="004A4059">
        <w:rPr>
          <w:color w:val="auto"/>
        </w:rPr>
        <w:t>2</w:t>
      </w:r>
      <w:r w:rsidR="00CA70D0" w:rsidRPr="004A4059">
        <w:rPr>
          <w:color w:val="auto"/>
        </w:rPr>
        <w:t xml:space="preserve">.2. no pašvaldības budžeta līdzekļiem </w:t>
      </w:r>
      <w:r w:rsidR="00281CAE" w:rsidRPr="004A4059">
        <w:rPr>
          <w:color w:val="auto"/>
        </w:rPr>
        <w:t>P</w:t>
      </w:r>
      <w:r w:rsidR="00CA70D0" w:rsidRPr="004A4059">
        <w:rPr>
          <w:color w:val="auto"/>
        </w:rPr>
        <w:t>akalpojuma izmaksas tiek segtas 100 % apmērā,</w:t>
      </w:r>
      <w:r w:rsidR="002F4212">
        <w:rPr>
          <w:color w:val="auto"/>
        </w:rPr>
        <w:t xml:space="preserve"> </w:t>
      </w:r>
      <w:r w:rsidR="00CA70D0" w:rsidRPr="004A4059">
        <w:rPr>
          <w:color w:val="auto"/>
        </w:rPr>
        <w:t>ja atbilstoši noteiktajai kārtībai Sociālais dienests klientu ir atzinis par trūcīgu, un 50 % apmērā, ja atbilstoši noteiktajai kārtībai Sociālais dienests klientu ir atzinis par maznodrošinātu.</w:t>
      </w:r>
    </w:p>
    <w:p w14:paraId="794BC85A" w14:textId="77777777" w:rsidR="00CA70D0" w:rsidRPr="004A4059" w:rsidRDefault="00CA70D0" w:rsidP="004A4059">
      <w:pPr>
        <w:pStyle w:val="Default"/>
        <w:ind w:firstLine="709"/>
        <w:jc w:val="both"/>
        <w:rPr>
          <w:color w:val="auto"/>
        </w:rPr>
      </w:pPr>
      <w:r w:rsidRPr="004A4059">
        <w:rPr>
          <w:color w:val="auto"/>
        </w:rPr>
        <w:tab/>
      </w:r>
    </w:p>
    <w:p w14:paraId="6B522E56" w14:textId="77777777" w:rsidR="00863CA4" w:rsidRPr="004A4059" w:rsidRDefault="00863CA4" w:rsidP="004A4059">
      <w:pPr>
        <w:pStyle w:val="Default"/>
        <w:numPr>
          <w:ilvl w:val="2"/>
          <w:numId w:val="2"/>
        </w:numPr>
        <w:ind w:left="0" w:firstLine="0"/>
        <w:jc w:val="center"/>
        <w:rPr>
          <w:b/>
          <w:color w:val="auto"/>
        </w:rPr>
      </w:pPr>
      <w:r w:rsidRPr="004A4059">
        <w:rPr>
          <w:b/>
          <w:color w:val="auto"/>
        </w:rPr>
        <w:t>Aprūpes pakalpojums bērniem ar invaliditāti</w:t>
      </w:r>
    </w:p>
    <w:p w14:paraId="4AC88D02" w14:textId="77777777" w:rsidR="00863CA4" w:rsidRPr="004A4059" w:rsidRDefault="00863CA4" w:rsidP="004A4059">
      <w:pPr>
        <w:pStyle w:val="Default"/>
        <w:ind w:firstLine="709"/>
        <w:rPr>
          <w:b/>
          <w:color w:val="auto"/>
        </w:rPr>
      </w:pPr>
    </w:p>
    <w:p w14:paraId="0AD651A2" w14:textId="65044485" w:rsidR="00281CAE" w:rsidRPr="004A4059" w:rsidRDefault="00B12785"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3</w:t>
      </w:r>
      <w:r w:rsidR="00E817FF" w:rsidRPr="004A4059">
        <w:rPr>
          <w:rFonts w:ascii="Times New Roman" w:hAnsi="Times New Roman" w:cs="Times New Roman"/>
          <w:sz w:val="24"/>
          <w:szCs w:val="24"/>
          <w:lang w:eastAsia="lv-LV"/>
        </w:rPr>
        <w:t>3</w:t>
      </w:r>
      <w:r w:rsidR="00863CA4" w:rsidRPr="004A4059">
        <w:rPr>
          <w:rFonts w:ascii="Times New Roman" w:hAnsi="Times New Roman" w:cs="Times New Roman"/>
          <w:sz w:val="24"/>
          <w:szCs w:val="24"/>
          <w:lang w:eastAsia="lv-LV"/>
        </w:rPr>
        <w:t>. Aprūpes pakalpojums tiek sniegts bērniem ar invaliditāti, lai nodrošinātu aprūpi,</w:t>
      </w:r>
      <w:r w:rsidR="002F4212">
        <w:rPr>
          <w:rFonts w:ascii="Times New Roman" w:hAnsi="Times New Roman" w:cs="Times New Roman"/>
          <w:sz w:val="24"/>
          <w:szCs w:val="24"/>
          <w:lang w:eastAsia="lv-LV"/>
        </w:rPr>
        <w:t xml:space="preserve"> </w:t>
      </w:r>
      <w:r w:rsidR="00863CA4" w:rsidRPr="004A4059">
        <w:rPr>
          <w:rFonts w:ascii="Times New Roman" w:hAnsi="Times New Roman" w:cs="Times New Roman"/>
          <w:sz w:val="24"/>
          <w:szCs w:val="24"/>
          <w:lang w:eastAsia="lv-LV"/>
        </w:rPr>
        <w:t xml:space="preserve">uzraudzību, pašaprūpes spēju attīstīšanu un saturīgu brīvā laika pavadīšanu dzīvesvietā (turpmāk šajā nodaļā </w:t>
      </w:r>
      <w:r w:rsidR="00281CAE" w:rsidRPr="004A4059">
        <w:rPr>
          <w:rFonts w:ascii="Times New Roman" w:hAnsi="Times New Roman" w:cs="Times New Roman"/>
          <w:sz w:val="24"/>
          <w:szCs w:val="24"/>
          <w:lang w:eastAsia="lv-LV"/>
        </w:rPr>
        <w:t>–</w:t>
      </w:r>
      <w:r w:rsidR="00863CA4" w:rsidRPr="004A4059">
        <w:rPr>
          <w:rFonts w:ascii="Times New Roman" w:hAnsi="Times New Roman" w:cs="Times New Roman"/>
          <w:sz w:val="24"/>
          <w:szCs w:val="24"/>
          <w:lang w:eastAsia="lv-LV"/>
        </w:rPr>
        <w:t xml:space="preserve"> Pakalpojums). </w:t>
      </w:r>
    </w:p>
    <w:p w14:paraId="5B066767" w14:textId="77777777" w:rsidR="00281CAE" w:rsidRPr="004A4059" w:rsidRDefault="00B12785"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3</w:t>
      </w:r>
      <w:r w:rsidR="00E817FF" w:rsidRPr="004A4059">
        <w:rPr>
          <w:rFonts w:ascii="Times New Roman" w:hAnsi="Times New Roman" w:cs="Times New Roman"/>
          <w:sz w:val="24"/>
          <w:szCs w:val="24"/>
          <w:lang w:eastAsia="lv-LV"/>
        </w:rPr>
        <w:t>4</w:t>
      </w:r>
      <w:r w:rsidR="00863CA4" w:rsidRPr="004A4059">
        <w:rPr>
          <w:rFonts w:ascii="Times New Roman" w:hAnsi="Times New Roman" w:cs="Times New Roman"/>
          <w:sz w:val="24"/>
          <w:szCs w:val="24"/>
          <w:lang w:eastAsia="lv-LV"/>
        </w:rPr>
        <w:t xml:space="preserve">. Tiesības saņemt </w:t>
      </w:r>
      <w:r w:rsidR="00281CAE" w:rsidRPr="004A4059">
        <w:rPr>
          <w:rFonts w:ascii="Times New Roman" w:hAnsi="Times New Roman" w:cs="Times New Roman"/>
          <w:sz w:val="24"/>
          <w:szCs w:val="24"/>
          <w:lang w:eastAsia="lv-LV"/>
        </w:rPr>
        <w:t>P</w:t>
      </w:r>
      <w:r w:rsidR="00863CA4" w:rsidRPr="004A4059">
        <w:rPr>
          <w:rFonts w:ascii="Times New Roman" w:hAnsi="Times New Roman" w:cs="Times New Roman"/>
          <w:sz w:val="24"/>
          <w:szCs w:val="24"/>
          <w:lang w:eastAsia="lv-LV"/>
        </w:rPr>
        <w:t xml:space="preserve">akalpojumu ir bērniem no 5 līdz 18 gadu vecumam, kuriem ar </w:t>
      </w:r>
      <w:r w:rsidR="007063B3" w:rsidRPr="004A4059">
        <w:rPr>
          <w:rStyle w:val="markedcontent"/>
          <w:rFonts w:ascii="Times New Roman" w:hAnsi="Times New Roman" w:cs="Times New Roman"/>
          <w:sz w:val="24"/>
          <w:szCs w:val="24"/>
        </w:rPr>
        <w:t xml:space="preserve">Veselības un darbspēju ekspertīzes ārstu valsts komisijas lēmumu </w:t>
      </w:r>
      <w:r w:rsidR="00863CA4" w:rsidRPr="004A4059">
        <w:rPr>
          <w:rFonts w:ascii="Times New Roman" w:hAnsi="Times New Roman" w:cs="Times New Roman"/>
          <w:sz w:val="24"/>
          <w:szCs w:val="24"/>
          <w:lang w:eastAsia="lv-LV"/>
        </w:rPr>
        <w:t>ir noteikta invaliditāte un izsniegts atzinums par īpašas kop</w:t>
      </w:r>
      <w:r w:rsidR="007063B3" w:rsidRPr="004A4059">
        <w:rPr>
          <w:rFonts w:ascii="Times New Roman" w:hAnsi="Times New Roman" w:cs="Times New Roman"/>
          <w:sz w:val="24"/>
          <w:szCs w:val="24"/>
          <w:lang w:eastAsia="lv-LV"/>
        </w:rPr>
        <w:t xml:space="preserve">šanas nepieciešamību, ja bērna </w:t>
      </w:r>
      <w:r w:rsidR="00863CA4" w:rsidRPr="004A4059">
        <w:rPr>
          <w:rFonts w:ascii="Times New Roman" w:hAnsi="Times New Roman" w:cs="Times New Roman"/>
          <w:sz w:val="24"/>
          <w:szCs w:val="24"/>
          <w:lang w:eastAsia="lv-LV"/>
        </w:rPr>
        <w:t>likumi</w:t>
      </w:r>
      <w:r w:rsidR="007063B3" w:rsidRPr="004A4059">
        <w:rPr>
          <w:rFonts w:ascii="Times New Roman" w:hAnsi="Times New Roman" w:cs="Times New Roman"/>
          <w:sz w:val="24"/>
          <w:szCs w:val="24"/>
          <w:lang w:eastAsia="lv-LV"/>
        </w:rPr>
        <w:t xml:space="preserve">skais pārstāvis vai </w:t>
      </w:r>
      <w:r w:rsidR="007063B3" w:rsidRPr="004A4059">
        <w:rPr>
          <w:rFonts w:ascii="Times New Roman" w:hAnsi="Times New Roman" w:cs="Times New Roman"/>
          <w:sz w:val="24"/>
          <w:szCs w:val="24"/>
          <w:lang w:eastAsia="lv-LV"/>
        </w:rPr>
        <w:lastRenderedPageBreak/>
        <w:t xml:space="preserve">audžuģimene </w:t>
      </w:r>
      <w:r w:rsidR="00863CA4" w:rsidRPr="004A4059">
        <w:rPr>
          <w:rFonts w:ascii="Times New Roman" w:hAnsi="Times New Roman" w:cs="Times New Roman"/>
          <w:sz w:val="24"/>
          <w:szCs w:val="24"/>
          <w:lang w:eastAsia="lv-LV"/>
        </w:rPr>
        <w:t>nodarbinātības vai ci</w:t>
      </w:r>
      <w:r w:rsidR="007063B3" w:rsidRPr="004A4059">
        <w:rPr>
          <w:rFonts w:ascii="Times New Roman" w:hAnsi="Times New Roman" w:cs="Times New Roman"/>
          <w:sz w:val="24"/>
          <w:szCs w:val="24"/>
          <w:lang w:eastAsia="lv-LV"/>
        </w:rPr>
        <w:t xml:space="preserve">tu objektīvu iemeslu dēļ nevar </w:t>
      </w:r>
      <w:r w:rsidR="00863CA4" w:rsidRPr="004A4059">
        <w:rPr>
          <w:rFonts w:ascii="Times New Roman" w:hAnsi="Times New Roman" w:cs="Times New Roman"/>
          <w:sz w:val="24"/>
          <w:szCs w:val="24"/>
          <w:lang w:eastAsia="lv-LV"/>
        </w:rPr>
        <w:t>nodrošināt šī bērna aprūpi un uzraudzību nepieciešamajā apjomā un Sociālais dienests ir konstatējis šādas aprūpes nepieciešamību.</w:t>
      </w:r>
    </w:p>
    <w:p w14:paraId="1FB9B30F" w14:textId="672A0CC1" w:rsidR="002F366F" w:rsidRPr="004A4059" w:rsidRDefault="00E817FF"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35. </w:t>
      </w:r>
      <w:r w:rsidR="00863CA4" w:rsidRPr="004A4059">
        <w:rPr>
          <w:rFonts w:ascii="Times New Roman" w:hAnsi="Times New Roman" w:cs="Times New Roman"/>
          <w:sz w:val="24"/>
          <w:szCs w:val="24"/>
          <w:lang w:eastAsia="lv-LV"/>
        </w:rPr>
        <w:t>Sociālais dienests, nosakot Pakalpojuma nepieciešamību</w:t>
      </w:r>
      <w:r w:rsidR="00415E42">
        <w:rPr>
          <w:rFonts w:ascii="Times New Roman" w:hAnsi="Times New Roman" w:cs="Times New Roman"/>
          <w:sz w:val="24"/>
          <w:szCs w:val="24"/>
          <w:lang w:eastAsia="lv-LV"/>
        </w:rPr>
        <w:t>,</w:t>
      </w:r>
      <w:r w:rsidR="00863CA4" w:rsidRPr="004A4059">
        <w:rPr>
          <w:rFonts w:ascii="Times New Roman" w:hAnsi="Times New Roman" w:cs="Times New Roman"/>
          <w:sz w:val="24"/>
          <w:szCs w:val="24"/>
          <w:lang w:eastAsia="lv-LV"/>
        </w:rPr>
        <w:t xml:space="preserve"> novērtē:</w:t>
      </w:r>
    </w:p>
    <w:p w14:paraId="32171BB8" w14:textId="77777777" w:rsidR="00281CAE" w:rsidRPr="004A4059" w:rsidRDefault="002F366F"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35.1. </w:t>
      </w:r>
      <w:r w:rsidR="00863CA4" w:rsidRPr="004A4059">
        <w:rPr>
          <w:rFonts w:ascii="Times New Roman" w:hAnsi="Times New Roman" w:cs="Times New Roman"/>
          <w:sz w:val="24"/>
          <w:szCs w:val="24"/>
          <w:lang w:eastAsia="lv-LV"/>
        </w:rPr>
        <w:t>kopā ar bērnu dzīvojošo ģimenes (mājsaimniecības) locekļu iespējas sniegt</w:t>
      </w:r>
      <w:r w:rsidR="00281CAE" w:rsidRPr="004A4059">
        <w:rPr>
          <w:rFonts w:ascii="Times New Roman" w:hAnsi="Times New Roman" w:cs="Times New Roman"/>
          <w:sz w:val="24"/>
          <w:szCs w:val="24"/>
          <w:lang w:eastAsia="lv-LV"/>
        </w:rPr>
        <w:t xml:space="preserve"> n</w:t>
      </w:r>
      <w:r w:rsidRPr="004A4059">
        <w:rPr>
          <w:rFonts w:ascii="Times New Roman" w:hAnsi="Times New Roman" w:cs="Times New Roman"/>
          <w:sz w:val="24"/>
          <w:szCs w:val="24"/>
          <w:lang w:eastAsia="lv-LV"/>
        </w:rPr>
        <w:t>epie</w:t>
      </w:r>
      <w:r w:rsidR="009E11C8" w:rsidRPr="004A4059">
        <w:rPr>
          <w:rFonts w:ascii="Times New Roman" w:hAnsi="Times New Roman" w:cs="Times New Roman"/>
          <w:sz w:val="24"/>
          <w:szCs w:val="24"/>
          <w:lang w:eastAsia="lv-LV"/>
        </w:rPr>
        <w:t>ciešamo atbalstu bērnam;</w:t>
      </w:r>
    </w:p>
    <w:p w14:paraId="3B8F3072" w14:textId="77777777" w:rsidR="002F366F" w:rsidRPr="004A4059" w:rsidRDefault="002F366F"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35.2. </w:t>
      </w:r>
      <w:r w:rsidR="00863CA4" w:rsidRPr="004A4059">
        <w:rPr>
          <w:rFonts w:ascii="Times New Roman" w:hAnsi="Times New Roman" w:cs="Times New Roman"/>
          <w:sz w:val="24"/>
          <w:szCs w:val="24"/>
          <w:lang w:eastAsia="lv-LV"/>
        </w:rPr>
        <w:t>bērna likumisko pārstāvju vai audžuģimenes apgrūtinājumus iesaistīties aprūpē un uzraudzībā;</w:t>
      </w:r>
    </w:p>
    <w:p w14:paraId="7F424DA4" w14:textId="77777777" w:rsidR="002F366F" w:rsidRPr="004A4059" w:rsidRDefault="002F366F" w:rsidP="004A4059">
      <w:pPr>
        <w:pStyle w:val="Bezatstarpm"/>
        <w:ind w:firstLine="709"/>
        <w:rPr>
          <w:rFonts w:ascii="Times New Roman" w:hAnsi="Times New Roman" w:cs="Times New Roman"/>
          <w:sz w:val="24"/>
          <w:szCs w:val="24"/>
          <w:lang w:eastAsia="lv-LV"/>
        </w:rPr>
      </w:pPr>
      <w:r w:rsidRPr="004A4059">
        <w:rPr>
          <w:rFonts w:ascii="Times New Roman" w:hAnsi="Times New Roman" w:cs="Times New Roman"/>
          <w:sz w:val="24"/>
          <w:szCs w:val="24"/>
          <w:lang w:eastAsia="lv-LV"/>
        </w:rPr>
        <w:t>35.3. b</w:t>
      </w:r>
      <w:r w:rsidR="00863CA4" w:rsidRPr="004A4059">
        <w:rPr>
          <w:rFonts w:ascii="Times New Roman" w:hAnsi="Times New Roman" w:cs="Times New Roman"/>
          <w:sz w:val="24"/>
          <w:szCs w:val="24"/>
          <w:lang w:eastAsia="lv-LV"/>
        </w:rPr>
        <w:t xml:space="preserve">ērna atrašanās laiku izglītības iestādē; </w:t>
      </w:r>
    </w:p>
    <w:p w14:paraId="2DA990AE" w14:textId="77777777" w:rsidR="002F366F" w:rsidRPr="004A4059" w:rsidRDefault="002F366F" w:rsidP="004A4059">
      <w:pPr>
        <w:pStyle w:val="Bezatstarpm"/>
        <w:ind w:firstLine="709"/>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35.4. </w:t>
      </w:r>
      <w:r w:rsidR="00863CA4" w:rsidRPr="004A4059">
        <w:rPr>
          <w:rFonts w:ascii="Times New Roman" w:hAnsi="Times New Roman" w:cs="Times New Roman"/>
          <w:sz w:val="24"/>
          <w:szCs w:val="24"/>
          <w:lang w:eastAsia="lv-LV"/>
        </w:rPr>
        <w:t xml:space="preserve">bērnam pieejamās aktivitātes, saņemtos sociālos un ārstniecības pakalpojumus; </w:t>
      </w:r>
    </w:p>
    <w:p w14:paraId="5D201FAD" w14:textId="77777777" w:rsidR="00281CAE" w:rsidRPr="004A4059" w:rsidRDefault="002F366F" w:rsidP="004A4059">
      <w:pPr>
        <w:pStyle w:val="Bezatstarpm"/>
        <w:ind w:firstLine="709"/>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35.5. </w:t>
      </w:r>
      <w:r w:rsidR="00863CA4" w:rsidRPr="004A4059">
        <w:rPr>
          <w:rFonts w:ascii="Times New Roman" w:hAnsi="Times New Roman" w:cs="Times New Roman"/>
          <w:sz w:val="24"/>
          <w:szCs w:val="24"/>
          <w:lang w:eastAsia="lv-LV"/>
        </w:rPr>
        <w:t xml:space="preserve">citus apstākļus, faktus, kuriem ir nozīme lēmuma pieņemšanā. </w:t>
      </w:r>
    </w:p>
    <w:p w14:paraId="346C2017" w14:textId="77777777" w:rsidR="00281CAE" w:rsidRPr="004A4059" w:rsidRDefault="002F366F"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36</w:t>
      </w:r>
      <w:r w:rsidR="00863CA4" w:rsidRPr="004A4059">
        <w:rPr>
          <w:rFonts w:ascii="Times New Roman" w:hAnsi="Times New Roman" w:cs="Times New Roman"/>
          <w:sz w:val="24"/>
          <w:szCs w:val="24"/>
          <w:lang w:eastAsia="lv-LV"/>
        </w:rPr>
        <w:t xml:space="preserve">. Pakalpojuma pieprasīšanai bērna likumiskais pārstāvis vai audžuģimene Sociālajā dienestā uzrāda personas apliecinošu dokumentu un iesniedz iesniegumu, kurā norāda: </w:t>
      </w:r>
    </w:p>
    <w:p w14:paraId="3317EFF1" w14:textId="14964C92" w:rsidR="002F366F" w:rsidRPr="004A4059" w:rsidRDefault="002F366F" w:rsidP="004A4059">
      <w:pPr>
        <w:pStyle w:val="Bezatstarpm"/>
        <w:ind w:firstLine="709"/>
        <w:jc w:val="both"/>
        <w:rPr>
          <w:rFonts w:ascii="Times New Roman" w:hAnsi="Times New Roman" w:cs="Times New Roman"/>
          <w:sz w:val="24"/>
          <w:szCs w:val="24"/>
          <w:lang w:eastAsia="lv-LV"/>
        </w:rPr>
      </w:pPr>
      <w:r w:rsidRPr="004A4059">
        <w:rPr>
          <w:rFonts w:ascii="Times New Roman" w:hAnsi="Times New Roman" w:cs="Times New Roman"/>
          <w:sz w:val="24"/>
          <w:szCs w:val="24"/>
          <w:lang w:eastAsia="lv-LV"/>
        </w:rPr>
        <w:t xml:space="preserve">36.1. </w:t>
      </w:r>
      <w:r w:rsidR="00863CA4" w:rsidRPr="004A4059">
        <w:rPr>
          <w:rFonts w:ascii="Times New Roman" w:hAnsi="Times New Roman" w:cs="Times New Roman"/>
          <w:sz w:val="24"/>
          <w:szCs w:val="24"/>
          <w:lang w:eastAsia="lv-LV"/>
        </w:rPr>
        <w:t>bērna likumiskā pārstāvja vai audžuģimenes pārstāvja vārdu, uzvārdu, persona</w:t>
      </w:r>
      <w:r w:rsidR="00281CAE" w:rsidRPr="004A4059">
        <w:rPr>
          <w:rFonts w:ascii="Times New Roman" w:hAnsi="Times New Roman" w:cs="Times New Roman"/>
          <w:sz w:val="24"/>
          <w:szCs w:val="24"/>
          <w:lang w:eastAsia="lv-LV"/>
        </w:rPr>
        <w:t>s</w:t>
      </w:r>
      <w:r w:rsidR="002F4212">
        <w:rPr>
          <w:rFonts w:ascii="Times New Roman" w:hAnsi="Times New Roman" w:cs="Times New Roman"/>
          <w:sz w:val="24"/>
          <w:szCs w:val="24"/>
          <w:lang w:eastAsia="lv-LV"/>
        </w:rPr>
        <w:t xml:space="preserve"> </w:t>
      </w:r>
      <w:r w:rsidR="00863CA4" w:rsidRPr="004A4059">
        <w:rPr>
          <w:rFonts w:ascii="Times New Roman" w:hAnsi="Times New Roman" w:cs="Times New Roman"/>
          <w:sz w:val="24"/>
          <w:szCs w:val="24"/>
          <w:lang w:eastAsia="lv-LV"/>
        </w:rPr>
        <w:t xml:space="preserve">kodu, deklarētās dzīvesvietas adresi, tālruņa numuru un/vai e-pasta adresi; </w:t>
      </w:r>
    </w:p>
    <w:p w14:paraId="385CC55F" w14:textId="388DE632" w:rsidR="00281CAE" w:rsidRPr="004A4059" w:rsidRDefault="002F366F"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36.2. </w:t>
      </w:r>
      <w:r w:rsidR="00863CA4" w:rsidRPr="004A4059">
        <w:rPr>
          <w:rFonts w:ascii="Times New Roman" w:hAnsi="Times New Roman"/>
          <w:sz w:val="24"/>
          <w:szCs w:val="24"/>
          <w:lang w:eastAsia="lv-LV"/>
        </w:rPr>
        <w:t>bērna vārdu, uzvārdu, personas kodu, deklarēt</w:t>
      </w:r>
      <w:r w:rsidR="00415E42">
        <w:rPr>
          <w:rFonts w:ascii="Times New Roman" w:hAnsi="Times New Roman"/>
          <w:sz w:val="24"/>
          <w:szCs w:val="24"/>
          <w:lang w:eastAsia="lv-LV"/>
        </w:rPr>
        <w:t>ās</w:t>
      </w:r>
      <w:r w:rsidR="00863CA4" w:rsidRPr="004A4059">
        <w:rPr>
          <w:rFonts w:ascii="Times New Roman" w:hAnsi="Times New Roman"/>
          <w:sz w:val="24"/>
          <w:szCs w:val="24"/>
          <w:lang w:eastAsia="lv-LV"/>
        </w:rPr>
        <w:t xml:space="preserve"> dzīvesvietas adresi;</w:t>
      </w:r>
    </w:p>
    <w:p w14:paraId="5A0C98AA" w14:textId="77777777" w:rsidR="00281CAE" w:rsidRPr="004A4059" w:rsidRDefault="002F366F"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36.3. </w:t>
      </w:r>
      <w:r w:rsidR="00863CA4" w:rsidRPr="004A4059">
        <w:rPr>
          <w:rFonts w:ascii="Times New Roman" w:hAnsi="Times New Roman"/>
          <w:sz w:val="24"/>
          <w:szCs w:val="24"/>
          <w:lang w:eastAsia="lv-LV"/>
        </w:rPr>
        <w:t xml:space="preserve">Pakalpojuma pieprasīšanas iemeslus un vēlamo Pakalpojuma apjomu, Pakalpojuma sniegšanas faktisko adresi; </w:t>
      </w:r>
    </w:p>
    <w:p w14:paraId="304992B7" w14:textId="41A93D02" w:rsidR="00281CAE"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36.4. </w:t>
      </w:r>
      <w:r w:rsidR="00863CA4" w:rsidRPr="004A4059">
        <w:rPr>
          <w:rFonts w:ascii="Times New Roman" w:hAnsi="Times New Roman"/>
          <w:sz w:val="24"/>
          <w:szCs w:val="24"/>
          <w:lang w:eastAsia="lv-LV"/>
        </w:rPr>
        <w:t>bērnam uz Pakalpojuma pieprasīšanas brīdi piešķirto valsts vai citu pašvaldības</w:t>
      </w:r>
      <w:r w:rsidR="002F4212">
        <w:rPr>
          <w:rFonts w:ascii="Times New Roman" w:hAnsi="Times New Roman"/>
          <w:sz w:val="24"/>
          <w:szCs w:val="24"/>
          <w:lang w:eastAsia="lv-LV"/>
        </w:rPr>
        <w:t xml:space="preserve"> </w:t>
      </w:r>
      <w:r w:rsidR="00863CA4" w:rsidRPr="004A4059">
        <w:rPr>
          <w:rFonts w:ascii="Times New Roman" w:hAnsi="Times New Roman"/>
          <w:sz w:val="24"/>
          <w:szCs w:val="24"/>
          <w:lang w:eastAsia="lv-LV"/>
        </w:rPr>
        <w:t xml:space="preserve">atbalstu; </w:t>
      </w:r>
    </w:p>
    <w:p w14:paraId="118E51F9" w14:textId="77777777" w:rsidR="00281CAE"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36.5. </w:t>
      </w:r>
      <w:r w:rsidR="00863CA4" w:rsidRPr="004A4059">
        <w:rPr>
          <w:rFonts w:ascii="Times New Roman" w:hAnsi="Times New Roman"/>
          <w:sz w:val="24"/>
          <w:szCs w:val="24"/>
          <w:lang w:eastAsia="lv-LV"/>
        </w:rPr>
        <w:t xml:space="preserve">vēlamo Pakalpojuma sniedzēju, tā kontaktinformāciju, ja tā ir zināma; </w:t>
      </w:r>
    </w:p>
    <w:p w14:paraId="1BEB689E" w14:textId="77777777" w:rsidR="002F366F"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36.6. </w:t>
      </w:r>
      <w:r w:rsidR="00863CA4" w:rsidRPr="004A4059">
        <w:rPr>
          <w:rFonts w:ascii="Times New Roman" w:hAnsi="Times New Roman"/>
          <w:sz w:val="24"/>
          <w:szCs w:val="24"/>
          <w:lang w:eastAsia="lv-LV"/>
        </w:rPr>
        <w:t>citu</w:t>
      </w:r>
      <w:r w:rsidR="00281CAE" w:rsidRPr="004A4059">
        <w:rPr>
          <w:rFonts w:ascii="Times New Roman" w:hAnsi="Times New Roman"/>
          <w:sz w:val="24"/>
          <w:szCs w:val="24"/>
          <w:lang w:eastAsia="lv-LV"/>
        </w:rPr>
        <w:t xml:space="preserve"> informāciju un d</w:t>
      </w:r>
      <w:r w:rsidR="00863CA4" w:rsidRPr="004A4059">
        <w:rPr>
          <w:rFonts w:ascii="Times New Roman" w:hAnsi="Times New Roman"/>
          <w:sz w:val="24"/>
          <w:szCs w:val="24"/>
          <w:lang w:eastAsia="lv-LV"/>
        </w:rPr>
        <w:t xml:space="preserve">okumentus, kas nepieciešami lēmuma pieņemšanai. </w:t>
      </w:r>
    </w:p>
    <w:p w14:paraId="311940DA" w14:textId="36C4E435" w:rsidR="00281CAE"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37. </w:t>
      </w:r>
      <w:r w:rsidR="00863CA4" w:rsidRPr="004A4059">
        <w:rPr>
          <w:rFonts w:ascii="Times New Roman" w:hAnsi="Times New Roman"/>
          <w:sz w:val="24"/>
          <w:szCs w:val="24"/>
          <w:lang w:eastAsia="lv-LV"/>
        </w:rPr>
        <w:t xml:space="preserve">Sociālais dienests izvērtē iesniegumā minēto informāciju un dokumentus, mēneša laikā pēc iesnieguma saņemšanas pieņem vienu no šādiem lēmumiem: </w:t>
      </w:r>
    </w:p>
    <w:p w14:paraId="30D9C1AA" w14:textId="77777777" w:rsidR="002F366F"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37.1. </w:t>
      </w:r>
      <w:r w:rsidR="00863CA4" w:rsidRPr="004A4059">
        <w:rPr>
          <w:rFonts w:ascii="Times New Roman" w:hAnsi="Times New Roman"/>
          <w:sz w:val="24"/>
          <w:szCs w:val="24"/>
          <w:lang w:eastAsia="lv-LV"/>
        </w:rPr>
        <w:t xml:space="preserve">par Pakalpojuma piešķiršanu, nosakot: </w:t>
      </w:r>
    </w:p>
    <w:p w14:paraId="2CE761C3" w14:textId="3A738924" w:rsidR="002F366F"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37.1.1</w:t>
      </w:r>
      <w:r w:rsidR="009D551D" w:rsidRPr="004A4059">
        <w:rPr>
          <w:rFonts w:ascii="Times New Roman" w:hAnsi="Times New Roman"/>
          <w:sz w:val="24"/>
          <w:szCs w:val="24"/>
          <w:lang w:eastAsia="lv-LV"/>
        </w:rPr>
        <w:t>. Pakalpojuma apjomu (</w:t>
      </w:r>
      <w:r w:rsidR="00863CA4" w:rsidRPr="004A4059">
        <w:rPr>
          <w:rFonts w:ascii="Times New Roman" w:hAnsi="Times New Roman"/>
          <w:sz w:val="24"/>
          <w:szCs w:val="24"/>
          <w:lang w:eastAsia="lv-LV"/>
        </w:rPr>
        <w:t xml:space="preserve">stundas </w:t>
      </w:r>
      <w:r w:rsidR="009D551D" w:rsidRPr="004A4059">
        <w:rPr>
          <w:rFonts w:ascii="Times New Roman" w:hAnsi="Times New Roman"/>
          <w:sz w:val="24"/>
          <w:szCs w:val="24"/>
          <w:lang w:eastAsia="lv-LV"/>
        </w:rPr>
        <w:t xml:space="preserve">mēnesī) atbilstoši </w:t>
      </w:r>
      <w:r w:rsidR="00863CA4" w:rsidRPr="004A4059">
        <w:rPr>
          <w:rFonts w:ascii="Times New Roman" w:hAnsi="Times New Roman"/>
          <w:sz w:val="24"/>
          <w:szCs w:val="24"/>
          <w:lang w:eastAsia="lv-LV"/>
        </w:rPr>
        <w:t xml:space="preserve"> veikt</w:t>
      </w:r>
      <w:r w:rsidR="009D551D" w:rsidRPr="004A4059">
        <w:rPr>
          <w:rFonts w:ascii="Times New Roman" w:hAnsi="Times New Roman"/>
          <w:sz w:val="24"/>
          <w:szCs w:val="24"/>
          <w:lang w:eastAsia="lv-LV"/>
        </w:rPr>
        <w:t xml:space="preserve">ajam </w:t>
      </w:r>
      <w:r w:rsidR="00863CA4" w:rsidRPr="004A4059">
        <w:rPr>
          <w:rFonts w:ascii="Times New Roman" w:hAnsi="Times New Roman"/>
          <w:sz w:val="24"/>
          <w:szCs w:val="24"/>
          <w:lang w:eastAsia="lv-LV"/>
        </w:rPr>
        <w:t xml:space="preserve"> novērtējumam; </w:t>
      </w:r>
    </w:p>
    <w:p w14:paraId="439E48DC" w14:textId="095FF791" w:rsidR="002F366F"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37.1.2. </w:t>
      </w:r>
      <w:r w:rsidR="00863CA4" w:rsidRPr="004A4059">
        <w:rPr>
          <w:rFonts w:ascii="Times New Roman" w:hAnsi="Times New Roman"/>
          <w:sz w:val="24"/>
          <w:szCs w:val="24"/>
          <w:lang w:eastAsia="lv-LV"/>
        </w:rPr>
        <w:t>Pakalpojuma periodu uz 1 (vienu) mēnesi, vairākiem mēnešiem vai atbilstoši</w:t>
      </w:r>
      <w:r w:rsidR="002F4212">
        <w:rPr>
          <w:rFonts w:ascii="Times New Roman" w:hAnsi="Times New Roman"/>
          <w:sz w:val="24"/>
          <w:szCs w:val="24"/>
          <w:lang w:eastAsia="lv-LV"/>
        </w:rPr>
        <w:t xml:space="preserve"> </w:t>
      </w:r>
      <w:r w:rsidR="00863CA4" w:rsidRPr="004A4059">
        <w:rPr>
          <w:rFonts w:ascii="Times New Roman" w:hAnsi="Times New Roman"/>
          <w:sz w:val="24"/>
          <w:szCs w:val="24"/>
          <w:lang w:eastAsia="lv-LV"/>
        </w:rPr>
        <w:t>bērnam noteiktajam invaliditātes periodam, bet ne ilgāk par 3 (trīs) gadiem;</w:t>
      </w:r>
    </w:p>
    <w:p w14:paraId="2A5E03A7" w14:textId="77777777" w:rsidR="002F366F" w:rsidRPr="004A4059" w:rsidRDefault="002F366F" w:rsidP="00415E42">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37.</w:t>
      </w:r>
      <w:r w:rsidR="00CB07E4" w:rsidRPr="004A4059">
        <w:rPr>
          <w:rFonts w:ascii="Times New Roman" w:hAnsi="Times New Roman"/>
          <w:sz w:val="24"/>
          <w:szCs w:val="24"/>
          <w:lang w:eastAsia="lv-LV"/>
        </w:rPr>
        <w:t>2</w:t>
      </w:r>
      <w:r w:rsidRPr="004A4059">
        <w:rPr>
          <w:rFonts w:ascii="Times New Roman" w:hAnsi="Times New Roman"/>
          <w:sz w:val="24"/>
          <w:szCs w:val="24"/>
          <w:lang w:eastAsia="lv-LV"/>
        </w:rPr>
        <w:t xml:space="preserve">. </w:t>
      </w:r>
      <w:r w:rsidR="00863CA4" w:rsidRPr="004A4059">
        <w:rPr>
          <w:rFonts w:ascii="Times New Roman" w:hAnsi="Times New Roman"/>
          <w:sz w:val="24"/>
          <w:szCs w:val="24"/>
          <w:lang w:eastAsia="lv-LV"/>
        </w:rPr>
        <w:t>par Pakalpojuma atteikšanu, ja:</w:t>
      </w:r>
    </w:p>
    <w:p w14:paraId="73BEEE70" w14:textId="77777777" w:rsidR="00496DD1" w:rsidRPr="004A4059" w:rsidRDefault="002F366F"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37.</w:t>
      </w:r>
      <w:r w:rsidR="00CB07E4" w:rsidRPr="004A4059">
        <w:rPr>
          <w:rFonts w:ascii="Times New Roman" w:hAnsi="Times New Roman"/>
          <w:sz w:val="24"/>
          <w:szCs w:val="24"/>
          <w:lang w:eastAsia="lv-LV"/>
        </w:rPr>
        <w:t>2.</w:t>
      </w:r>
      <w:r w:rsidRPr="004A4059">
        <w:rPr>
          <w:rFonts w:ascii="Times New Roman" w:hAnsi="Times New Roman"/>
          <w:sz w:val="24"/>
          <w:szCs w:val="24"/>
          <w:lang w:eastAsia="lv-LV"/>
        </w:rPr>
        <w:t xml:space="preserve">1. </w:t>
      </w:r>
      <w:r w:rsidR="00863CA4" w:rsidRPr="004A4059">
        <w:rPr>
          <w:rFonts w:ascii="Times New Roman" w:hAnsi="Times New Roman"/>
          <w:sz w:val="24"/>
          <w:szCs w:val="24"/>
          <w:lang w:eastAsia="lv-LV"/>
        </w:rPr>
        <w:t>Pakalpojuma pieprasīšana neatbilst Invaliditātes likuma noteiktajām prasībām;</w:t>
      </w:r>
    </w:p>
    <w:p w14:paraId="7ECE378B" w14:textId="77777777"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37.</w:t>
      </w:r>
      <w:r w:rsidR="00CB07E4" w:rsidRPr="004A4059">
        <w:rPr>
          <w:rFonts w:ascii="Times New Roman" w:hAnsi="Times New Roman"/>
          <w:sz w:val="24"/>
          <w:szCs w:val="24"/>
          <w:lang w:eastAsia="lv-LV"/>
        </w:rPr>
        <w:t xml:space="preserve">2.2. </w:t>
      </w:r>
      <w:r w:rsidRPr="004A4059">
        <w:rPr>
          <w:rFonts w:ascii="Times New Roman" w:hAnsi="Times New Roman"/>
          <w:sz w:val="24"/>
          <w:szCs w:val="24"/>
          <w:lang w:eastAsia="lv-LV"/>
        </w:rPr>
        <w:t>S</w:t>
      </w:r>
      <w:r w:rsidR="00863CA4" w:rsidRPr="004A4059">
        <w:rPr>
          <w:rFonts w:ascii="Times New Roman" w:hAnsi="Times New Roman"/>
          <w:sz w:val="24"/>
          <w:szCs w:val="24"/>
          <w:lang w:eastAsia="lv-LV"/>
        </w:rPr>
        <w:t>ociālajam dienestam netiek snieg</w:t>
      </w:r>
      <w:r w:rsidR="008D3CCB" w:rsidRPr="004A4059">
        <w:rPr>
          <w:rFonts w:ascii="Times New Roman" w:hAnsi="Times New Roman"/>
          <w:sz w:val="24"/>
          <w:szCs w:val="24"/>
          <w:lang w:eastAsia="lv-LV"/>
        </w:rPr>
        <w:t xml:space="preserve">ta informācija un dokumenti par </w:t>
      </w:r>
      <w:r w:rsidR="00863CA4" w:rsidRPr="004A4059">
        <w:rPr>
          <w:rFonts w:ascii="Times New Roman" w:hAnsi="Times New Roman"/>
          <w:sz w:val="24"/>
          <w:szCs w:val="24"/>
          <w:lang w:eastAsia="lv-LV"/>
        </w:rPr>
        <w:t xml:space="preserve">objektīviem iemesliem, kas ierobežo bērna likumisko pārstāvju, audžuģimenes iespējas nodrošināt bērna aprūpi. </w:t>
      </w:r>
    </w:p>
    <w:p w14:paraId="4835CF40" w14:textId="77777777"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38</w:t>
      </w:r>
      <w:r w:rsidR="00863CA4" w:rsidRPr="004A4059">
        <w:rPr>
          <w:rFonts w:ascii="Times New Roman" w:hAnsi="Times New Roman"/>
          <w:sz w:val="24"/>
          <w:szCs w:val="24"/>
          <w:lang w:eastAsia="lv-LV"/>
        </w:rPr>
        <w:t xml:space="preserve">. Pakalpojuma sniegšana tiek pārtraukta uz laiku, kamēr bērns atrodas ilgstošas sociālās aprūpes institūcijā, stacionārā aprūpes iestādē vai ieslodzījuma vietā. </w:t>
      </w:r>
    </w:p>
    <w:p w14:paraId="535C988D" w14:textId="77777777"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39</w:t>
      </w:r>
      <w:r w:rsidR="00863CA4" w:rsidRPr="004A4059">
        <w:rPr>
          <w:rFonts w:ascii="Times New Roman" w:hAnsi="Times New Roman"/>
          <w:sz w:val="24"/>
          <w:szCs w:val="24"/>
          <w:lang w:eastAsia="lv-LV"/>
        </w:rPr>
        <w:t xml:space="preserve">. Sociālais dienests Pakalpojuma sniegšanu izbeidz, ja: </w:t>
      </w:r>
    </w:p>
    <w:p w14:paraId="22552BF2" w14:textId="5013242F"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39.1. </w:t>
      </w:r>
      <w:r w:rsidR="00863CA4" w:rsidRPr="004A4059">
        <w:rPr>
          <w:rFonts w:ascii="Times New Roman" w:hAnsi="Times New Roman"/>
          <w:sz w:val="24"/>
          <w:szCs w:val="24"/>
          <w:lang w:eastAsia="lv-LV"/>
        </w:rPr>
        <w:t>bērna likumiskais pārstāvis vai audžuģimene iesniedz Sociālajā dienestā iesniegumu</w:t>
      </w:r>
      <w:r w:rsidR="002F4212">
        <w:rPr>
          <w:rFonts w:ascii="Times New Roman" w:hAnsi="Times New Roman"/>
          <w:sz w:val="24"/>
          <w:szCs w:val="24"/>
          <w:lang w:eastAsia="lv-LV"/>
        </w:rPr>
        <w:t xml:space="preserve"> </w:t>
      </w:r>
      <w:r w:rsidR="00863CA4" w:rsidRPr="004A4059">
        <w:rPr>
          <w:rFonts w:ascii="Times New Roman" w:hAnsi="Times New Roman"/>
          <w:sz w:val="24"/>
          <w:szCs w:val="24"/>
          <w:lang w:eastAsia="lv-LV"/>
        </w:rPr>
        <w:t>par atteikšanos no piešķirtā Pakalpojuma</w:t>
      </w:r>
      <w:r w:rsidR="00CB07E4" w:rsidRPr="004A4059">
        <w:rPr>
          <w:rFonts w:ascii="Times New Roman" w:hAnsi="Times New Roman"/>
          <w:sz w:val="24"/>
          <w:szCs w:val="24"/>
          <w:lang w:eastAsia="lv-LV"/>
        </w:rPr>
        <w:t>;</w:t>
      </w:r>
    </w:p>
    <w:p w14:paraId="3883AAC5" w14:textId="77777777"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39.2. </w:t>
      </w:r>
      <w:r w:rsidR="00863CA4" w:rsidRPr="004A4059">
        <w:rPr>
          <w:rFonts w:ascii="Times New Roman" w:hAnsi="Times New Roman"/>
          <w:sz w:val="24"/>
          <w:szCs w:val="24"/>
          <w:lang w:eastAsia="lv-LV"/>
        </w:rPr>
        <w:t>bērna deklarētā dzīvesvieta ir deklarēta citas pašvaldības administratīvajā teritorijā;</w:t>
      </w:r>
    </w:p>
    <w:p w14:paraId="2E3B28D3" w14:textId="77777777"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39.3. </w:t>
      </w:r>
      <w:r w:rsidR="00B12785" w:rsidRPr="004A4059">
        <w:rPr>
          <w:rFonts w:ascii="Times New Roman" w:hAnsi="Times New Roman"/>
          <w:sz w:val="24"/>
          <w:szCs w:val="24"/>
          <w:lang w:eastAsia="lv-LV"/>
        </w:rPr>
        <w:t xml:space="preserve">beidzies šo noteikumu </w:t>
      </w:r>
      <w:r w:rsidRPr="004A4059">
        <w:rPr>
          <w:rFonts w:ascii="Times New Roman" w:hAnsi="Times New Roman"/>
          <w:sz w:val="24"/>
          <w:szCs w:val="24"/>
          <w:lang w:eastAsia="lv-LV"/>
        </w:rPr>
        <w:t>37</w:t>
      </w:r>
      <w:r w:rsidR="00863CA4" w:rsidRPr="004A4059">
        <w:rPr>
          <w:rFonts w:ascii="Times New Roman" w:hAnsi="Times New Roman"/>
          <w:sz w:val="24"/>
          <w:szCs w:val="24"/>
          <w:lang w:eastAsia="lv-LV"/>
        </w:rPr>
        <w:t>.1.2. punktā noteiktais Pakalpojuma periods;</w:t>
      </w:r>
    </w:p>
    <w:p w14:paraId="2E99F7A7" w14:textId="0C73C32C" w:rsidR="00CB07E4" w:rsidRPr="004A4059" w:rsidRDefault="00496DD1"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 xml:space="preserve">39.4. </w:t>
      </w:r>
      <w:r w:rsidR="00863CA4" w:rsidRPr="004A4059">
        <w:rPr>
          <w:rFonts w:ascii="Times New Roman" w:hAnsi="Times New Roman"/>
          <w:sz w:val="24"/>
          <w:szCs w:val="24"/>
          <w:lang w:eastAsia="lv-LV"/>
        </w:rPr>
        <w:t>mainījušies apstākļi, kas atbilstoši Sociālā dienesta lēmumā noteiktajam dod pamatu</w:t>
      </w:r>
      <w:r w:rsidR="002F4212">
        <w:rPr>
          <w:rFonts w:ascii="Times New Roman" w:hAnsi="Times New Roman"/>
          <w:sz w:val="24"/>
          <w:szCs w:val="24"/>
          <w:lang w:eastAsia="lv-LV"/>
        </w:rPr>
        <w:t xml:space="preserve"> </w:t>
      </w:r>
      <w:r w:rsidR="00863CA4" w:rsidRPr="004A4059">
        <w:rPr>
          <w:rFonts w:ascii="Times New Roman" w:hAnsi="Times New Roman"/>
          <w:sz w:val="24"/>
          <w:szCs w:val="24"/>
          <w:lang w:eastAsia="lv-LV"/>
        </w:rPr>
        <w:t xml:space="preserve">bērnam saņemt Pakalpojumu. </w:t>
      </w:r>
    </w:p>
    <w:p w14:paraId="63BE82B4" w14:textId="4F5F0C9D" w:rsidR="00CB07E4" w:rsidRPr="004A4059" w:rsidRDefault="00B12785"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4</w:t>
      </w:r>
      <w:r w:rsidR="00496DD1" w:rsidRPr="004A4059">
        <w:rPr>
          <w:rFonts w:ascii="Times New Roman" w:hAnsi="Times New Roman"/>
          <w:sz w:val="24"/>
          <w:szCs w:val="24"/>
          <w:lang w:eastAsia="lv-LV"/>
        </w:rPr>
        <w:t>0</w:t>
      </w:r>
      <w:r w:rsidR="00863CA4" w:rsidRPr="004A4059">
        <w:rPr>
          <w:rFonts w:ascii="Times New Roman" w:hAnsi="Times New Roman"/>
          <w:sz w:val="24"/>
          <w:szCs w:val="24"/>
          <w:lang w:eastAsia="lv-LV"/>
        </w:rPr>
        <w:t>. Pakalpojumu piešķir līdz 80 stundām mēnesī, neizvērtējot bērna ģimenes vai audžuģimenes</w:t>
      </w:r>
      <w:r w:rsidR="002F4212">
        <w:rPr>
          <w:rFonts w:ascii="Times New Roman" w:hAnsi="Times New Roman"/>
          <w:sz w:val="24"/>
          <w:szCs w:val="24"/>
          <w:lang w:eastAsia="lv-LV"/>
        </w:rPr>
        <w:t xml:space="preserve"> </w:t>
      </w:r>
      <w:r w:rsidR="00863CA4" w:rsidRPr="004A4059">
        <w:rPr>
          <w:rFonts w:ascii="Times New Roman" w:hAnsi="Times New Roman"/>
          <w:sz w:val="24"/>
          <w:szCs w:val="24"/>
          <w:lang w:eastAsia="lv-LV"/>
        </w:rPr>
        <w:t>ienākumus un materiālo stāvokli.</w:t>
      </w:r>
    </w:p>
    <w:p w14:paraId="1EA926B5" w14:textId="77777777" w:rsidR="00CB07E4" w:rsidRPr="004A4059" w:rsidRDefault="00B12785"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4</w:t>
      </w:r>
      <w:r w:rsidR="00496DD1" w:rsidRPr="004A4059">
        <w:rPr>
          <w:rFonts w:ascii="Times New Roman" w:hAnsi="Times New Roman"/>
          <w:sz w:val="24"/>
          <w:szCs w:val="24"/>
          <w:lang w:eastAsia="lv-LV"/>
        </w:rPr>
        <w:t xml:space="preserve">1. </w:t>
      </w:r>
      <w:r w:rsidR="00863CA4" w:rsidRPr="00226202">
        <w:rPr>
          <w:rFonts w:ascii="Times New Roman" w:hAnsi="Times New Roman"/>
          <w:sz w:val="24"/>
          <w:szCs w:val="24"/>
          <w:lang w:eastAsia="lv-LV"/>
        </w:rPr>
        <w:t>Pakalpojumu ir tiesīga sniegt</w:t>
      </w:r>
      <w:r w:rsidR="00863CA4" w:rsidRPr="004A4059">
        <w:rPr>
          <w:rFonts w:ascii="Times New Roman" w:hAnsi="Times New Roman"/>
          <w:sz w:val="24"/>
          <w:szCs w:val="24"/>
          <w:lang w:eastAsia="lv-LV"/>
        </w:rPr>
        <w:t xml:space="preserve"> juridiska persona, kura ir reģistrējusi aprūpes mājās pakalpojumu Sociālo pakalpojumu sniedzēju reģistrā, kā arī fiziska persona (tostarp bērna pirmās pakāpes radinieks vai vienas mājsaimniecības loceklis, ja izņēmuma gadījumā atbilstošu </w:t>
      </w:r>
      <w:r w:rsidR="00CB07E4" w:rsidRPr="004A4059">
        <w:rPr>
          <w:rFonts w:ascii="Times New Roman" w:hAnsi="Times New Roman"/>
          <w:sz w:val="24"/>
          <w:szCs w:val="24"/>
          <w:lang w:eastAsia="lv-LV"/>
        </w:rPr>
        <w:t>P</w:t>
      </w:r>
      <w:r w:rsidR="00863CA4" w:rsidRPr="004A4059">
        <w:rPr>
          <w:rFonts w:ascii="Times New Roman" w:hAnsi="Times New Roman"/>
          <w:sz w:val="24"/>
          <w:szCs w:val="24"/>
          <w:lang w:eastAsia="lv-LV"/>
        </w:rPr>
        <w:t xml:space="preserve">akalpojuma sniedzēju trūkuma vai citu objektīvi pamatotu iemeslu dēļ </w:t>
      </w:r>
      <w:r w:rsidR="00CB07E4" w:rsidRPr="004A4059">
        <w:rPr>
          <w:rFonts w:ascii="Times New Roman" w:hAnsi="Times New Roman"/>
          <w:sz w:val="24"/>
          <w:szCs w:val="24"/>
          <w:lang w:eastAsia="lv-LV"/>
        </w:rPr>
        <w:t>P</w:t>
      </w:r>
      <w:r w:rsidR="00863CA4" w:rsidRPr="004A4059">
        <w:rPr>
          <w:rFonts w:ascii="Times New Roman" w:hAnsi="Times New Roman"/>
          <w:sz w:val="24"/>
          <w:szCs w:val="24"/>
          <w:lang w:eastAsia="lv-LV"/>
        </w:rPr>
        <w:t xml:space="preserve">akalpojumu nav iespējams nodrošināt vispār), kam ir darba vai personiskā pieredze saskarsmē ar bērnu ar invaliditāti. </w:t>
      </w:r>
    </w:p>
    <w:p w14:paraId="5A3EB622" w14:textId="77777777" w:rsidR="00CB07E4" w:rsidRPr="004A4059" w:rsidRDefault="00B12785"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lastRenderedPageBreak/>
        <w:t>4</w:t>
      </w:r>
      <w:r w:rsidR="00496DD1" w:rsidRPr="004A4059">
        <w:rPr>
          <w:rFonts w:ascii="Times New Roman" w:hAnsi="Times New Roman"/>
          <w:sz w:val="24"/>
          <w:szCs w:val="24"/>
          <w:lang w:eastAsia="lv-LV"/>
        </w:rPr>
        <w:t>2</w:t>
      </w:r>
      <w:r w:rsidR="00863CA4" w:rsidRPr="004A4059">
        <w:rPr>
          <w:rFonts w:ascii="Times New Roman" w:hAnsi="Times New Roman"/>
          <w:sz w:val="24"/>
          <w:szCs w:val="24"/>
          <w:lang w:eastAsia="lv-LV"/>
        </w:rPr>
        <w:t xml:space="preserve">. Pēc lēmuma pieņemšanas par Pakalpojuma piešķiršanu Sociālais dienests slēdz līgumu ar bērna likumisko pārstāvi vai audžuģimeni un Pakalpojuma sniedzēju. </w:t>
      </w:r>
    </w:p>
    <w:p w14:paraId="32DE2206" w14:textId="77777777" w:rsidR="003125B0" w:rsidRPr="004A4059" w:rsidRDefault="003125B0" w:rsidP="004A4059">
      <w:pPr>
        <w:spacing w:after="0" w:line="240" w:lineRule="auto"/>
        <w:ind w:firstLine="709"/>
        <w:jc w:val="both"/>
        <w:rPr>
          <w:rFonts w:ascii="Times New Roman" w:hAnsi="Times New Roman"/>
          <w:b/>
          <w:sz w:val="24"/>
          <w:szCs w:val="24"/>
        </w:rPr>
      </w:pPr>
    </w:p>
    <w:p w14:paraId="0ECC1AB2" w14:textId="77777777" w:rsidR="003125B0" w:rsidRPr="004A4059" w:rsidRDefault="003125B0" w:rsidP="004A4059">
      <w:pPr>
        <w:pStyle w:val="Sarakstarindkopa"/>
        <w:numPr>
          <w:ilvl w:val="2"/>
          <w:numId w:val="2"/>
        </w:numPr>
        <w:tabs>
          <w:tab w:val="left" w:pos="142"/>
          <w:tab w:val="left" w:pos="426"/>
        </w:tabs>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Sociālā rehabilitācija bērniem ar funkcionāliem traucējumiem vai  invaliditāti</w:t>
      </w:r>
    </w:p>
    <w:p w14:paraId="4728E253" w14:textId="77777777" w:rsidR="003125B0" w:rsidRPr="004A4059" w:rsidRDefault="003125B0" w:rsidP="004A4059">
      <w:pPr>
        <w:spacing w:after="0" w:line="240" w:lineRule="auto"/>
        <w:ind w:firstLine="709"/>
        <w:jc w:val="both"/>
        <w:rPr>
          <w:rStyle w:val="markedcontent"/>
          <w:rFonts w:ascii="Times New Roman" w:hAnsi="Times New Roman"/>
          <w:b/>
          <w:sz w:val="24"/>
          <w:szCs w:val="24"/>
        </w:rPr>
      </w:pPr>
    </w:p>
    <w:p w14:paraId="067F64D2" w14:textId="507E023B" w:rsidR="00CB07E4"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43</w:t>
      </w:r>
      <w:r w:rsidR="003125B0" w:rsidRPr="004A4059">
        <w:rPr>
          <w:rStyle w:val="markedcontent"/>
          <w:rFonts w:ascii="Times New Roman" w:hAnsi="Times New Roman"/>
          <w:sz w:val="24"/>
          <w:szCs w:val="24"/>
        </w:rPr>
        <w:t>. Sociālās rehabilitācijas pakalpojums tiek sniegts, lai sekmētu bērnu ar funkcionāliem traucējumiem sociālās funkcionēšanas spēju attīstību vai uzlabošanu, lai veicinātu bērnu</w:t>
      </w:r>
      <w:r w:rsidR="002F4212">
        <w:rPr>
          <w:rStyle w:val="markedcontent"/>
          <w:rFonts w:ascii="Times New Roman" w:hAnsi="Times New Roman"/>
          <w:sz w:val="24"/>
          <w:szCs w:val="24"/>
        </w:rPr>
        <w:t xml:space="preserve"> </w:t>
      </w:r>
      <w:r w:rsidR="003125B0" w:rsidRPr="004A4059">
        <w:rPr>
          <w:rStyle w:val="markedcontent"/>
          <w:rFonts w:ascii="Times New Roman" w:hAnsi="Times New Roman"/>
          <w:sz w:val="24"/>
          <w:szCs w:val="24"/>
        </w:rPr>
        <w:t xml:space="preserve">iekļaušanos sabiedrībā (turpmāk šajā nodaļā – Pakalpojums). </w:t>
      </w:r>
    </w:p>
    <w:p w14:paraId="604B7785" w14:textId="3B0BF983" w:rsidR="00CB07E4"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44</w:t>
      </w:r>
      <w:r w:rsidR="003125B0" w:rsidRPr="004A4059">
        <w:rPr>
          <w:rStyle w:val="markedcontent"/>
          <w:rFonts w:ascii="Times New Roman" w:hAnsi="Times New Roman"/>
          <w:sz w:val="24"/>
          <w:szCs w:val="24"/>
        </w:rPr>
        <w:t xml:space="preserve">. Tiesības saņemt Pakalpojumu ir bērniem ar funkcionāliem traucējumiem vai invaliditāti. Persona tiek reģistrēta Pakalpojuma reģistrā, ja tā Saistošo noteikumu noteiktajā kārtībā ir atzīta par tiesīgu saņemt Pakalpojumu. Pakalpojumu nodrošina rindas kārtībā. </w:t>
      </w:r>
    </w:p>
    <w:p w14:paraId="4A35221A" w14:textId="556FDF6B" w:rsidR="00CB07E4"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w:t>
      </w:r>
      <w:r w:rsidR="003125B0" w:rsidRPr="004A4059">
        <w:rPr>
          <w:rStyle w:val="markedcontent"/>
          <w:rFonts w:ascii="Times New Roman" w:hAnsi="Times New Roman"/>
          <w:sz w:val="24"/>
          <w:szCs w:val="24"/>
        </w:rPr>
        <w:t xml:space="preserve">5. Pakalpojuma pieprasīšanai bērna likumiskais pārstāvis Sociālajā dienestā uzrāda personu apliecinošu dokumentu un iesniedz:       </w:t>
      </w:r>
    </w:p>
    <w:p w14:paraId="736A11CA" w14:textId="77777777" w:rsidR="00CB07E4"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45</w:t>
      </w:r>
      <w:r w:rsidR="003125B0" w:rsidRPr="004A4059">
        <w:rPr>
          <w:rStyle w:val="markedcontent"/>
          <w:rFonts w:ascii="Times New Roman" w:hAnsi="Times New Roman"/>
          <w:sz w:val="24"/>
          <w:szCs w:val="24"/>
        </w:rPr>
        <w:t xml:space="preserve">.1. iesniegumu; </w:t>
      </w:r>
    </w:p>
    <w:p w14:paraId="47396420" w14:textId="495BADB7" w:rsidR="00CB07E4"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45</w:t>
      </w:r>
      <w:r w:rsidR="003125B0" w:rsidRPr="004A4059">
        <w:rPr>
          <w:rStyle w:val="markedcontent"/>
          <w:rFonts w:ascii="Times New Roman" w:hAnsi="Times New Roman"/>
          <w:sz w:val="24"/>
          <w:szCs w:val="24"/>
        </w:rPr>
        <w:t>.2. ģimenes ārsta izziņu par bērna veselības stāvokli un par normatīvajos aktos noteikto</w:t>
      </w:r>
      <w:r w:rsidR="002F4212">
        <w:rPr>
          <w:rStyle w:val="markedcontent"/>
          <w:rFonts w:ascii="Times New Roman" w:hAnsi="Times New Roman"/>
          <w:sz w:val="24"/>
          <w:szCs w:val="24"/>
        </w:rPr>
        <w:t xml:space="preserve"> </w:t>
      </w:r>
      <w:r w:rsidR="003125B0" w:rsidRPr="004A4059">
        <w:rPr>
          <w:rStyle w:val="markedcontent"/>
          <w:rFonts w:ascii="Times New Roman" w:hAnsi="Times New Roman"/>
          <w:sz w:val="24"/>
          <w:szCs w:val="24"/>
        </w:rPr>
        <w:t>medicīnisko kontrindikāciju neesamību</w:t>
      </w:r>
      <w:r w:rsidR="00CB07E4" w:rsidRPr="004A4059">
        <w:rPr>
          <w:rStyle w:val="markedcontent"/>
          <w:rFonts w:ascii="Times New Roman" w:hAnsi="Times New Roman"/>
          <w:sz w:val="24"/>
          <w:szCs w:val="24"/>
        </w:rPr>
        <w:t>;</w:t>
      </w:r>
    </w:p>
    <w:p w14:paraId="7FC2EF45" w14:textId="77777777" w:rsidR="00DB5088"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45</w:t>
      </w:r>
      <w:r w:rsidR="003125B0" w:rsidRPr="004A4059">
        <w:rPr>
          <w:rStyle w:val="markedcontent"/>
          <w:rFonts w:ascii="Times New Roman" w:hAnsi="Times New Roman"/>
          <w:sz w:val="24"/>
          <w:szCs w:val="24"/>
        </w:rPr>
        <w:t xml:space="preserve">.3. nepieciešamības gadījumā psihiatra atzinumu, ja tas nepieciešams lēmuma pieņemšanai; </w:t>
      </w:r>
    </w:p>
    <w:p w14:paraId="74622D7D" w14:textId="77777777" w:rsidR="00DB5088" w:rsidRPr="004A4059" w:rsidRDefault="00496DD1"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45</w:t>
      </w:r>
      <w:r w:rsidR="003125B0" w:rsidRPr="004A4059">
        <w:rPr>
          <w:rStyle w:val="markedcontent"/>
          <w:rFonts w:ascii="Times New Roman" w:hAnsi="Times New Roman"/>
          <w:sz w:val="24"/>
          <w:szCs w:val="24"/>
        </w:rPr>
        <w:t>.4. citus dokumentus, ja tie nepieciešami lēmuma pieņemšanai</w:t>
      </w:r>
      <w:r w:rsidR="00DB5088" w:rsidRPr="004A4059">
        <w:rPr>
          <w:rStyle w:val="markedcontent"/>
          <w:rFonts w:ascii="Times New Roman" w:hAnsi="Times New Roman"/>
          <w:sz w:val="24"/>
          <w:szCs w:val="24"/>
        </w:rPr>
        <w:t>.</w:t>
      </w:r>
    </w:p>
    <w:p w14:paraId="75780553" w14:textId="77777777" w:rsidR="00DB5088" w:rsidRPr="004A4059" w:rsidRDefault="00496DD1" w:rsidP="00415E42">
      <w:pPr>
        <w:spacing w:after="0" w:line="240" w:lineRule="auto"/>
        <w:ind w:right="-1" w:firstLine="709"/>
        <w:jc w:val="both"/>
        <w:rPr>
          <w:rStyle w:val="markedcontent"/>
          <w:rFonts w:ascii="Times New Roman" w:hAnsi="Times New Roman"/>
          <w:color w:val="FF0000"/>
          <w:sz w:val="24"/>
          <w:szCs w:val="24"/>
        </w:rPr>
      </w:pPr>
      <w:r w:rsidRPr="004A4059">
        <w:rPr>
          <w:rStyle w:val="markedcontent"/>
          <w:rFonts w:ascii="Times New Roman" w:hAnsi="Times New Roman"/>
          <w:sz w:val="24"/>
          <w:szCs w:val="24"/>
        </w:rPr>
        <w:t>4</w:t>
      </w:r>
      <w:r w:rsidR="003125B0" w:rsidRPr="004A4059">
        <w:rPr>
          <w:rStyle w:val="markedcontent"/>
          <w:rFonts w:ascii="Times New Roman" w:hAnsi="Times New Roman"/>
          <w:sz w:val="24"/>
          <w:szCs w:val="24"/>
        </w:rPr>
        <w:t xml:space="preserve">6. Pakalpojumu bērns var saņemt </w:t>
      </w:r>
      <w:r w:rsidR="00C44275" w:rsidRPr="004A4059">
        <w:rPr>
          <w:rStyle w:val="markedcontent"/>
          <w:rFonts w:ascii="Times New Roman" w:hAnsi="Times New Roman"/>
          <w:sz w:val="24"/>
          <w:szCs w:val="24"/>
        </w:rPr>
        <w:t xml:space="preserve">pie Pašvaldības iepirkumā izvēlēta Pakalpojuma sniedzēja, </w:t>
      </w:r>
      <w:r w:rsidR="005A1B37" w:rsidRPr="004A4059">
        <w:rPr>
          <w:rStyle w:val="markedcontent"/>
          <w:rFonts w:ascii="Times New Roman" w:hAnsi="Times New Roman"/>
          <w:sz w:val="24"/>
          <w:szCs w:val="24"/>
        </w:rPr>
        <w:t>ar kuru Pašvaldībai noslēgts līgums</w:t>
      </w:r>
      <w:r w:rsidR="003125B0" w:rsidRPr="004A4059">
        <w:rPr>
          <w:rStyle w:val="markedcontent"/>
          <w:rFonts w:ascii="Times New Roman" w:hAnsi="Times New Roman"/>
          <w:sz w:val="24"/>
          <w:szCs w:val="24"/>
        </w:rPr>
        <w:t>.</w:t>
      </w:r>
    </w:p>
    <w:p w14:paraId="1871372B" w14:textId="77777777" w:rsidR="00DB5088" w:rsidRPr="004A4059" w:rsidRDefault="00C44275" w:rsidP="00415E42">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47</w:t>
      </w:r>
      <w:r w:rsidR="003125B0" w:rsidRPr="004A4059">
        <w:rPr>
          <w:rStyle w:val="markedcontent"/>
          <w:rFonts w:ascii="Times New Roman" w:hAnsi="Times New Roman"/>
          <w:sz w:val="24"/>
          <w:szCs w:val="24"/>
        </w:rPr>
        <w:t xml:space="preserve">. Lēmumu par bērna tiesībām saņemt Pakalpojumu un uzņemšanu rindā vai par atteikumu piešķirt Pakalpojumu pieņem Sociālais dienests. </w:t>
      </w:r>
    </w:p>
    <w:p w14:paraId="4A5E2365" w14:textId="77777777" w:rsidR="003125B0" w:rsidRPr="004A4059" w:rsidRDefault="003125B0" w:rsidP="004A4059">
      <w:pPr>
        <w:spacing w:after="0" w:line="240" w:lineRule="auto"/>
        <w:ind w:right="-285" w:firstLine="709"/>
        <w:jc w:val="both"/>
        <w:rPr>
          <w:rStyle w:val="markedcontent"/>
          <w:rFonts w:ascii="Times New Roman" w:hAnsi="Times New Roman"/>
          <w:sz w:val="24"/>
          <w:szCs w:val="24"/>
        </w:rPr>
      </w:pPr>
    </w:p>
    <w:p w14:paraId="1880AB11" w14:textId="77777777" w:rsidR="003125B0" w:rsidRPr="004A4059" w:rsidRDefault="003125B0"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Sociālā rehabilitācija bērniem, kuri cietuši no prettiesiskām darbībām</w:t>
      </w:r>
    </w:p>
    <w:p w14:paraId="1B2F68B2" w14:textId="77777777" w:rsidR="003125B0" w:rsidRPr="004A4059" w:rsidRDefault="003125B0" w:rsidP="004A4059">
      <w:pPr>
        <w:spacing w:after="0" w:line="240" w:lineRule="auto"/>
        <w:ind w:firstLine="709"/>
        <w:rPr>
          <w:rStyle w:val="markedcontent"/>
          <w:rFonts w:ascii="Times New Roman" w:hAnsi="Times New Roman"/>
          <w:b/>
          <w:sz w:val="24"/>
          <w:szCs w:val="24"/>
        </w:rPr>
      </w:pPr>
    </w:p>
    <w:p w14:paraId="04D02D04" w14:textId="77777777" w:rsidR="00DB5088" w:rsidRPr="004A4059" w:rsidRDefault="005979EE" w:rsidP="004A4059">
      <w:pPr>
        <w:spacing w:after="0" w:line="240" w:lineRule="auto"/>
        <w:ind w:right="-144"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48</w:t>
      </w:r>
      <w:r w:rsidR="003125B0" w:rsidRPr="004A4059">
        <w:rPr>
          <w:rStyle w:val="markedcontent"/>
          <w:rFonts w:ascii="Times New Roman" w:hAnsi="Times New Roman"/>
          <w:sz w:val="24"/>
          <w:szCs w:val="24"/>
        </w:rPr>
        <w:t xml:space="preserve">. Sociālā rehabilitācija bērniem, kuri cietuši no prettiesiskām darbībām, ir sociālās </w:t>
      </w:r>
      <w:r w:rsidR="003125B0" w:rsidRPr="004A4059">
        <w:rPr>
          <w:rFonts w:ascii="Times New Roman" w:hAnsi="Times New Roman"/>
          <w:sz w:val="24"/>
          <w:szCs w:val="24"/>
        </w:rPr>
        <w:br/>
      </w:r>
      <w:r w:rsidR="003125B0" w:rsidRPr="004A4059">
        <w:rPr>
          <w:rStyle w:val="markedcontent"/>
          <w:rFonts w:ascii="Times New Roman" w:hAnsi="Times New Roman"/>
          <w:sz w:val="24"/>
          <w:szCs w:val="24"/>
        </w:rPr>
        <w:t xml:space="preserve">rehabilitācijas pakalpojumu kopums, kas tiek nodrošināts </w:t>
      </w:r>
      <w:r w:rsidR="00DB5088" w:rsidRPr="004A4059">
        <w:rPr>
          <w:rStyle w:val="markedcontent"/>
          <w:rFonts w:ascii="Times New Roman" w:hAnsi="Times New Roman"/>
          <w:sz w:val="24"/>
          <w:szCs w:val="24"/>
        </w:rPr>
        <w:t>bērniem,</w:t>
      </w:r>
      <w:r w:rsidR="003125B0" w:rsidRPr="004A4059">
        <w:rPr>
          <w:rStyle w:val="markedcontent"/>
          <w:rFonts w:ascii="Times New Roman" w:hAnsi="Times New Roman"/>
          <w:sz w:val="24"/>
          <w:szCs w:val="24"/>
        </w:rPr>
        <w:t xml:space="preserve"> lai </w:t>
      </w:r>
      <w:r w:rsidR="00DB5088" w:rsidRPr="004A4059">
        <w:rPr>
          <w:rStyle w:val="markedcontent"/>
          <w:rFonts w:ascii="Times New Roman" w:hAnsi="Times New Roman"/>
          <w:sz w:val="24"/>
          <w:szCs w:val="24"/>
        </w:rPr>
        <w:t>tie</w:t>
      </w:r>
      <w:r w:rsidR="003125B0" w:rsidRPr="004A4059">
        <w:rPr>
          <w:rStyle w:val="markedcontent"/>
          <w:rFonts w:ascii="Times New Roman" w:hAnsi="Times New Roman"/>
          <w:sz w:val="24"/>
          <w:szCs w:val="24"/>
        </w:rPr>
        <w:t xml:space="preserve"> spētu atgūt fizisko, </w:t>
      </w:r>
      <w:r w:rsidR="003125B0" w:rsidRPr="004A4059">
        <w:rPr>
          <w:rFonts w:ascii="Times New Roman" w:hAnsi="Times New Roman"/>
          <w:sz w:val="24"/>
          <w:szCs w:val="24"/>
        </w:rPr>
        <w:br/>
      </w:r>
      <w:r w:rsidR="003125B0" w:rsidRPr="004A4059">
        <w:rPr>
          <w:rStyle w:val="markedcontent"/>
          <w:rFonts w:ascii="Times New Roman" w:hAnsi="Times New Roman"/>
          <w:sz w:val="24"/>
          <w:szCs w:val="24"/>
        </w:rPr>
        <w:t xml:space="preserve">psihisko veselību un integrētos sabiedrībā (turpmāk šajā nodaļā – Pakalpojums). </w:t>
      </w:r>
    </w:p>
    <w:p w14:paraId="415B9658" w14:textId="77777777" w:rsidR="00DB5088" w:rsidRPr="004A4059" w:rsidRDefault="005979EE" w:rsidP="004A4059">
      <w:pPr>
        <w:spacing w:after="0" w:line="240" w:lineRule="auto"/>
        <w:ind w:right="-144" w:firstLine="709"/>
        <w:jc w:val="both"/>
        <w:rPr>
          <w:rStyle w:val="markedcontent"/>
          <w:rFonts w:ascii="Times New Roman" w:hAnsi="Times New Roman"/>
          <w:sz w:val="24"/>
          <w:szCs w:val="24"/>
        </w:rPr>
      </w:pPr>
      <w:r w:rsidRPr="004A4059">
        <w:rPr>
          <w:rStyle w:val="markedcontent"/>
          <w:rFonts w:ascii="Times New Roman" w:hAnsi="Times New Roman"/>
          <w:sz w:val="24"/>
          <w:szCs w:val="24"/>
        </w:rPr>
        <w:t>49</w:t>
      </w:r>
      <w:r w:rsidR="003125B0" w:rsidRPr="004A4059">
        <w:rPr>
          <w:rStyle w:val="markedcontent"/>
          <w:rFonts w:ascii="Times New Roman" w:hAnsi="Times New Roman"/>
          <w:sz w:val="24"/>
          <w:szCs w:val="24"/>
        </w:rPr>
        <w:t>. Tiesības saņemt Pakalpojumu ir bērniem, kuri cietuši no prettiesiskām darb</w:t>
      </w:r>
      <w:r w:rsidR="00361EF3" w:rsidRPr="004A4059">
        <w:rPr>
          <w:rStyle w:val="markedcontent"/>
          <w:rFonts w:ascii="Times New Roman" w:hAnsi="Times New Roman"/>
          <w:sz w:val="24"/>
          <w:szCs w:val="24"/>
        </w:rPr>
        <w:t xml:space="preserve">ībām </w:t>
      </w:r>
      <w:r w:rsidR="003125B0" w:rsidRPr="004A4059">
        <w:rPr>
          <w:rStyle w:val="markedcontent"/>
          <w:rFonts w:ascii="Times New Roman" w:hAnsi="Times New Roman"/>
          <w:sz w:val="24"/>
          <w:szCs w:val="24"/>
        </w:rPr>
        <w:t>(vardarbības)</w:t>
      </w:r>
      <w:r w:rsidR="00517298" w:rsidRPr="004A4059">
        <w:rPr>
          <w:rFonts w:ascii="Times New Roman" w:hAnsi="Times New Roman"/>
          <w:color w:val="414142"/>
          <w:sz w:val="24"/>
          <w:szCs w:val="24"/>
          <w:shd w:val="clear" w:color="auto" w:fill="FFFFFF"/>
        </w:rPr>
        <w:t xml:space="preserve">. </w:t>
      </w:r>
    </w:p>
    <w:p w14:paraId="71A38808" w14:textId="77777777" w:rsidR="00DB5088" w:rsidRPr="004A4059" w:rsidRDefault="005979EE" w:rsidP="004A4059">
      <w:pPr>
        <w:spacing w:after="0" w:line="240" w:lineRule="auto"/>
        <w:ind w:right="-144"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50</w:t>
      </w:r>
      <w:r w:rsidR="003125B0" w:rsidRPr="004A4059">
        <w:rPr>
          <w:rStyle w:val="markedcontent"/>
          <w:rFonts w:ascii="Times New Roman" w:hAnsi="Times New Roman"/>
          <w:sz w:val="24"/>
          <w:szCs w:val="24"/>
        </w:rPr>
        <w:t xml:space="preserve">. Pakalpojuma pieprasīšanai bērna likumiskais pārstāvis vai institūcijas vadītājs iesniedz Sociālajā dienestā iesniegumu un citus dokumentus, </w:t>
      </w:r>
      <w:r w:rsidR="00DB5088" w:rsidRPr="004A4059">
        <w:rPr>
          <w:rStyle w:val="markedcontent"/>
          <w:rFonts w:ascii="Times New Roman" w:hAnsi="Times New Roman"/>
          <w:sz w:val="24"/>
          <w:szCs w:val="24"/>
        </w:rPr>
        <w:t xml:space="preserve">kas </w:t>
      </w:r>
      <w:r w:rsidR="003125B0" w:rsidRPr="004A4059">
        <w:rPr>
          <w:rStyle w:val="markedcontent"/>
          <w:rFonts w:ascii="Times New Roman" w:hAnsi="Times New Roman"/>
          <w:sz w:val="24"/>
          <w:szCs w:val="24"/>
        </w:rPr>
        <w:t xml:space="preserve">nepieciešami lēmuma pieņemšanai. </w:t>
      </w:r>
    </w:p>
    <w:p w14:paraId="7309722D" w14:textId="77777777" w:rsidR="00415E42" w:rsidRDefault="005979EE" w:rsidP="004A4059">
      <w:pPr>
        <w:spacing w:after="0" w:line="240" w:lineRule="auto"/>
        <w:ind w:right="-144"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51</w:t>
      </w:r>
      <w:r w:rsidR="003125B0" w:rsidRPr="004A4059">
        <w:rPr>
          <w:rStyle w:val="markedcontent"/>
          <w:rFonts w:ascii="Times New Roman" w:hAnsi="Times New Roman"/>
          <w:sz w:val="24"/>
          <w:szCs w:val="24"/>
        </w:rPr>
        <w:t xml:space="preserve">. Pakalpojuma piešķiršanas un saņemšanas kārtību nosaka Ministru kabineta noteikumi. </w:t>
      </w:r>
    </w:p>
    <w:p w14:paraId="73C23F25" w14:textId="2F6FE74E" w:rsidR="003125B0" w:rsidRPr="004A4059" w:rsidRDefault="005979EE" w:rsidP="004A4059">
      <w:pPr>
        <w:spacing w:after="0" w:line="240" w:lineRule="auto"/>
        <w:ind w:right="-144"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52</w:t>
      </w:r>
      <w:r w:rsidR="003125B0" w:rsidRPr="004A4059">
        <w:rPr>
          <w:rStyle w:val="markedcontent"/>
          <w:rFonts w:ascii="Times New Roman" w:hAnsi="Times New Roman"/>
          <w:sz w:val="24"/>
          <w:szCs w:val="24"/>
        </w:rPr>
        <w:t>. Pakalpojums tiek finansēts no valsts budžeta līdzekļiem</w:t>
      </w:r>
      <w:r w:rsidR="008B44B7" w:rsidRPr="004A4059">
        <w:rPr>
          <w:rStyle w:val="markedcontent"/>
          <w:rFonts w:ascii="Times New Roman" w:hAnsi="Times New Roman"/>
          <w:sz w:val="24"/>
          <w:szCs w:val="24"/>
        </w:rPr>
        <w:t>. Pašvaldība apmaksā pakalpojumu, ja valsts finansējums nav pietiek</w:t>
      </w:r>
      <w:r w:rsidR="00DB5088" w:rsidRPr="004A4059">
        <w:rPr>
          <w:rStyle w:val="markedcontent"/>
          <w:rFonts w:ascii="Times New Roman" w:hAnsi="Times New Roman"/>
          <w:sz w:val="24"/>
          <w:szCs w:val="24"/>
        </w:rPr>
        <w:t>ams</w:t>
      </w:r>
      <w:r w:rsidR="008B44B7" w:rsidRPr="004A4059">
        <w:rPr>
          <w:rStyle w:val="markedcontent"/>
          <w:rFonts w:ascii="Times New Roman" w:hAnsi="Times New Roman"/>
          <w:sz w:val="24"/>
          <w:szCs w:val="24"/>
        </w:rPr>
        <w:t>.</w:t>
      </w:r>
    </w:p>
    <w:p w14:paraId="7DFD6B1E" w14:textId="77777777" w:rsidR="00CA70D0" w:rsidRPr="004A4059" w:rsidRDefault="00CA70D0" w:rsidP="004A4059">
      <w:pPr>
        <w:spacing w:after="0" w:line="240" w:lineRule="auto"/>
        <w:ind w:firstLine="709"/>
        <w:jc w:val="both"/>
        <w:rPr>
          <w:rFonts w:ascii="Times New Roman" w:hAnsi="Times New Roman"/>
          <w:sz w:val="24"/>
          <w:szCs w:val="24"/>
        </w:rPr>
      </w:pPr>
    </w:p>
    <w:p w14:paraId="7E0367B0" w14:textId="77777777" w:rsidR="007902FE" w:rsidRPr="004A4059" w:rsidRDefault="007902FE"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Dienas aprūpes centra pakalpojums pilngadīgām personām ar  garīga rakstura traucējumiem</w:t>
      </w:r>
    </w:p>
    <w:p w14:paraId="63ADCCA3" w14:textId="77777777" w:rsidR="008D3CCB" w:rsidRPr="004A4059" w:rsidRDefault="008D3CCB" w:rsidP="004A4059">
      <w:pPr>
        <w:spacing w:after="0" w:line="240" w:lineRule="auto"/>
        <w:ind w:firstLine="709"/>
        <w:rPr>
          <w:rStyle w:val="markedcontent"/>
          <w:rFonts w:ascii="Times New Roman" w:hAnsi="Times New Roman"/>
          <w:b/>
          <w:sz w:val="24"/>
          <w:szCs w:val="24"/>
        </w:rPr>
      </w:pPr>
    </w:p>
    <w:p w14:paraId="1D90733E" w14:textId="4C6E1631"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53</w:t>
      </w:r>
      <w:r w:rsidR="008D3CCB" w:rsidRPr="004A4059">
        <w:rPr>
          <w:rStyle w:val="markedcontent"/>
          <w:rFonts w:ascii="Times New Roman" w:hAnsi="Times New Roman"/>
          <w:sz w:val="24"/>
          <w:szCs w:val="24"/>
        </w:rPr>
        <w:t>. Dienas aprūpes centra pakalpojums pilngadīgām personām ar garīga rakstura</w:t>
      </w:r>
      <w:r w:rsidR="002F4212">
        <w:rPr>
          <w:rStyle w:val="markedcontent"/>
          <w:rFonts w:ascii="Times New Roman" w:hAnsi="Times New Roman"/>
          <w:sz w:val="24"/>
          <w:szCs w:val="24"/>
        </w:rPr>
        <w:t xml:space="preserve"> </w:t>
      </w:r>
      <w:r w:rsidR="008D3CCB" w:rsidRPr="004A4059">
        <w:rPr>
          <w:rStyle w:val="markedcontent"/>
          <w:rFonts w:ascii="Times New Roman" w:hAnsi="Times New Roman"/>
          <w:sz w:val="24"/>
          <w:szCs w:val="24"/>
        </w:rPr>
        <w:t>traucējumiem darbspējīgā vecumā tiek sniegts, lai sekmētu personu sociālās funkcionēšanas spēju uzlabošanu vai attīstību un lai veicinātu personu iekļaušanos sabiedrībā (turpmāk šajā nodaļā –</w:t>
      </w:r>
      <w:r w:rsidR="00415E42">
        <w:rPr>
          <w:rStyle w:val="markedcontent"/>
          <w:rFonts w:ascii="Times New Roman" w:hAnsi="Times New Roman"/>
          <w:sz w:val="24"/>
          <w:szCs w:val="24"/>
        </w:rPr>
        <w:t xml:space="preserve"> </w:t>
      </w:r>
      <w:r w:rsidR="008D3CCB" w:rsidRPr="004A4059">
        <w:rPr>
          <w:rStyle w:val="markedcontent"/>
          <w:rFonts w:ascii="Times New Roman" w:hAnsi="Times New Roman"/>
          <w:sz w:val="24"/>
          <w:szCs w:val="24"/>
        </w:rPr>
        <w:t xml:space="preserve">Pakalpojums). </w:t>
      </w:r>
    </w:p>
    <w:p w14:paraId="49A1C5D3" w14:textId="77777777"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54</w:t>
      </w:r>
      <w:r w:rsidR="008D3CCB" w:rsidRPr="004A4059">
        <w:rPr>
          <w:rStyle w:val="markedcontent"/>
          <w:rFonts w:ascii="Times New Roman" w:hAnsi="Times New Roman"/>
          <w:sz w:val="24"/>
          <w:szCs w:val="24"/>
        </w:rPr>
        <w:t xml:space="preserve">. Tiesības saņemt Pakalpojumu ir pilngadīgām personām ar garīga rakstura traucējumiem. </w:t>
      </w:r>
    </w:p>
    <w:p w14:paraId="5E2F013F" w14:textId="0DEBA1F3"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55</w:t>
      </w:r>
      <w:r w:rsidR="008D3CCB" w:rsidRPr="004A4059">
        <w:rPr>
          <w:rStyle w:val="markedcontent"/>
          <w:rFonts w:ascii="Times New Roman" w:hAnsi="Times New Roman"/>
          <w:sz w:val="24"/>
          <w:szCs w:val="24"/>
        </w:rPr>
        <w:t>. Pakalpojuma pieprasīšanai persona vai tās likumiskais pārstāvis Sociālajā dienestā uzrāda</w:t>
      </w:r>
      <w:r w:rsidR="002F4212">
        <w:rPr>
          <w:rStyle w:val="markedcontent"/>
          <w:rFonts w:ascii="Times New Roman" w:hAnsi="Times New Roman"/>
          <w:sz w:val="24"/>
          <w:szCs w:val="24"/>
        </w:rPr>
        <w:t xml:space="preserve"> </w:t>
      </w:r>
      <w:r w:rsidR="008D3CCB" w:rsidRPr="004A4059">
        <w:rPr>
          <w:rStyle w:val="markedcontent"/>
          <w:rFonts w:ascii="Times New Roman" w:hAnsi="Times New Roman"/>
          <w:sz w:val="24"/>
          <w:szCs w:val="24"/>
        </w:rPr>
        <w:t xml:space="preserve">personu apliecinošu dokumentu un iesniedz: </w:t>
      </w:r>
    </w:p>
    <w:p w14:paraId="4C4FC6AC" w14:textId="77777777"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55</w:t>
      </w:r>
      <w:r w:rsidR="008D3CCB" w:rsidRPr="004A4059">
        <w:rPr>
          <w:rStyle w:val="markedcontent"/>
          <w:rFonts w:ascii="Times New Roman" w:hAnsi="Times New Roman"/>
          <w:sz w:val="24"/>
          <w:szCs w:val="24"/>
        </w:rPr>
        <w:t>.1. iesniegumu</w:t>
      </w:r>
      <w:r w:rsidR="00DB5088" w:rsidRPr="004A4059">
        <w:rPr>
          <w:rStyle w:val="markedcontent"/>
          <w:rFonts w:ascii="Times New Roman" w:hAnsi="Times New Roman"/>
          <w:sz w:val="24"/>
          <w:szCs w:val="24"/>
        </w:rPr>
        <w:t>;</w:t>
      </w:r>
    </w:p>
    <w:p w14:paraId="2B8586D5" w14:textId="0E2A7588"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lastRenderedPageBreak/>
        <w:t>55</w:t>
      </w:r>
      <w:r w:rsidR="008D3CCB" w:rsidRPr="004A4059">
        <w:rPr>
          <w:rStyle w:val="markedcontent"/>
          <w:rFonts w:ascii="Times New Roman" w:hAnsi="Times New Roman"/>
          <w:sz w:val="24"/>
          <w:szCs w:val="24"/>
        </w:rPr>
        <w:t>.2. ģimenes ārsta izziņu par personas veselības stāvokli un par normatīvajos aktos noteikto</w:t>
      </w:r>
      <w:r w:rsidR="002F4212">
        <w:rPr>
          <w:rStyle w:val="markedcontent"/>
          <w:rFonts w:ascii="Times New Roman" w:hAnsi="Times New Roman"/>
          <w:sz w:val="24"/>
          <w:szCs w:val="24"/>
        </w:rPr>
        <w:t xml:space="preserve"> </w:t>
      </w:r>
      <w:r w:rsidR="008D3CCB" w:rsidRPr="004A4059">
        <w:rPr>
          <w:rStyle w:val="markedcontent"/>
          <w:rFonts w:ascii="Times New Roman" w:hAnsi="Times New Roman"/>
          <w:sz w:val="24"/>
          <w:szCs w:val="24"/>
        </w:rPr>
        <w:t xml:space="preserve">medicīnisko kontrindikāciju neesamību; </w:t>
      </w:r>
    </w:p>
    <w:p w14:paraId="3C9264C2" w14:textId="36563ABB"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55</w:t>
      </w:r>
      <w:r w:rsidR="008D3CCB" w:rsidRPr="004A4059">
        <w:rPr>
          <w:rStyle w:val="markedcontent"/>
          <w:rFonts w:ascii="Times New Roman" w:hAnsi="Times New Roman"/>
          <w:sz w:val="24"/>
          <w:szCs w:val="24"/>
        </w:rPr>
        <w:t>.3. psihiatra atzinumu par personas psihisko veselību un speciālajām (psihiatriskajām)</w:t>
      </w:r>
      <w:r w:rsidR="00415E42">
        <w:rPr>
          <w:rStyle w:val="markedcontent"/>
          <w:rFonts w:ascii="Times New Roman" w:hAnsi="Times New Roman"/>
          <w:sz w:val="24"/>
          <w:szCs w:val="24"/>
        </w:rPr>
        <w:t xml:space="preserve"> </w:t>
      </w:r>
      <w:r w:rsidR="008D3CCB" w:rsidRPr="004A4059">
        <w:rPr>
          <w:rStyle w:val="markedcontent"/>
          <w:rFonts w:ascii="Times New Roman" w:hAnsi="Times New Roman"/>
          <w:sz w:val="24"/>
          <w:szCs w:val="24"/>
        </w:rPr>
        <w:t>kontrindikācijām sociālo pakalpojumu saņemšanai</w:t>
      </w:r>
      <w:r w:rsidR="00DB5088" w:rsidRPr="004A4059">
        <w:rPr>
          <w:rStyle w:val="markedcontent"/>
          <w:rFonts w:ascii="Times New Roman" w:hAnsi="Times New Roman"/>
          <w:sz w:val="24"/>
          <w:szCs w:val="24"/>
        </w:rPr>
        <w:t>;</w:t>
      </w:r>
    </w:p>
    <w:p w14:paraId="573035F9" w14:textId="77777777" w:rsidR="00DB5088" w:rsidRPr="004A4059" w:rsidRDefault="005979EE" w:rsidP="004A4059">
      <w:pPr>
        <w:spacing w:after="0" w:line="240" w:lineRule="auto"/>
        <w:ind w:firstLine="709"/>
        <w:jc w:val="both"/>
        <w:rPr>
          <w:rFonts w:ascii="Times New Roman" w:hAnsi="Times New Roman"/>
          <w:sz w:val="24"/>
          <w:szCs w:val="24"/>
        </w:rPr>
      </w:pPr>
      <w:r w:rsidRPr="004A4059">
        <w:rPr>
          <w:rStyle w:val="markedcontent"/>
          <w:rFonts w:ascii="Times New Roman" w:hAnsi="Times New Roman"/>
          <w:sz w:val="24"/>
          <w:szCs w:val="24"/>
        </w:rPr>
        <w:t>55</w:t>
      </w:r>
      <w:r w:rsidR="008D3CCB" w:rsidRPr="004A4059">
        <w:rPr>
          <w:rStyle w:val="markedcontent"/>
          <w:rFonts w:ascii="Times New Roman" w:hAnsi="Times New Roman"/>
          <w:sz w:val="24"/>
          <w:szCs w:val="24"/>
        </w:rPr>
        <w:t xml:space="preserve">.4. citus dokumentus, ja tie nepieciešami lēmuma pieņemšanai. </w:t>
      </w:r>
    </w:p>
    <w:p w14:paraId="6F9386F1" w14:textId="77777777" w:rsidR="00DB5088"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56</w:t>
      </w:r>
      <w:r w:rsidR="008D3CCB" w:rsidRPr="004A4059">
        <w:rPr>
          <w:rStyle w:val="markedcontent"/>
          <w:rFonts w:ascii="Times New Roman" w:hAnsi="Times New Roman"/>
          <w:sz w:val="24"/>
          <w:szCs w:val="24"/>
        </w:rPr>
        <w:t>. Pakalpojumu persona var saņemt</w:t>
      </w:r>
      <w:r w:rsidRPr="004A4059">
        <w:rPr>
          <w:rStyle w:val="markedcontent"/>
          <w:rFonts w:ascii="Times New Roman" w:hAnsi="Times New Roman"/>
          <w:sz w:val="24"/>
          <w:szCs w:val="24"/>
        </w:rPr>
        <w:t xml:space="preserve">, slēdzot līgumu ar </w:t>
      </w:r>
      <w:r w:rsidR="00DB5088" w:rsidRPr="004A4059">
        <w:rPr>
          <w:rStyle w:val="markedcontent"/>
          <w:rFonts w:ascii="Times New Roman" w:hAnsi="Times New Roman"/>
          <w:sz w:val="24"/>
          <w:szCs w:val="24"/>
        </w:rPr>
        <w:t>P</w:t>
      </w:r>
      <w:r w:rsidRPr="004A4059">
        <w:rPr>
          <w:rStyle w:val="markedcontent"/>
          <w:rFonts w:ascii="Times New Roman" w:hAnsi="Times New Roman"/>
          <w:sz w:val="24"/>
          <w:szCs w:val="24"/>
        </w:rPr>
        <w:t xml:space="preserve">akalpojumu sniedzēju, kas izvēlēts </w:t>
      </w:r>
      <w:r w:rsidR="008D3CCB" w:rsidRPr="004A4059">
        <w:rPr>
          <w:rStyle w:val="markedcontent"/>
          <w:rFonts w:ascii="Times New Roman" w:hAnsi="Times New Roman"/>
          <w:sz w:val="24"/>
          <w:szCs w:val="24"/>
        </w:rPr>
        <w:t xml:space="preserve"> saskaņā ar Pašvaldības iepirkumu un noslēgto līgumu. </w:t>
      </w:r>
    </w:p>
    <w:p w14:paraId="09ACC490" w14:textId="77777777" w:rsidR="007902FE" w:rsidRPr="004A4059" w:rsidRDefault="005979EE"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57</w:t>
      </w:r>
      <w:r w:rsidR="008D3CCB" w:rsidRPr="004A4059">
        <w:rPr>
          <w:rStyle w:val="markedcontent"/>
          <w:rFonts w:ascii="Times New Roman" w:hAnsi="Times New Roman"/>
          <w:sz w:val="24"/>
          <w:szCs w:val="24"/>
        </w:rPr>
        <w:t xml:space="preserve">. Lēmumu piešķirt, uzņemt personu rindā vai atteikt Pakalpojuma piešķiršanu pieņem Sociālais dienests. </w:t>
      </w:r>
    </w:p>
    <w:p w14:paraId="43FD8947" w14:textId="77777777" w:rsidR="00DB5088" w:rsidRPr="004A4059" w:rsidRDefault="00DB5088" w:rsidP="004A4059">
      <w:pPr>
        <w:spacing w:after="0" w:line="240" w:lineRule="auto"/>
        <w:ind w:firstLine="709"/>
        <w:jc w:val="both"/>
        <w:rPr>
          <w:rStyle w:val="markedcontent"/>
          <w:rFonts w:ascii="Times New Roman" w:hAnsi="Times New Roman"/>
          <w:sz w:val="24"/>
          <w:szCs w:val="24"/>
        </w:rPr>
      </w:pPr>
    </w:p>
    <w:p w14:paraId="70882EC6" w14:textId="77777777" w:rsidR="00E15ECD" w:rsidRPr="004A4059" w:rsidRDefault="00E15ECD" w:rsidP="004A4059">
      <w:pPr>
        <w:pStyle w:val="Default"/>
        <w:numPr>
          <w:ilvl w:val="2"/>
          <w:numId w:val="2"/>
        </w:numPr>
        <w:ind w:left="0" w:firstLine="0"/>
        <w:jc w:val="center"/>
        <w:rPr>
          <w:b/>
          <w:color w:val="auto"/>
        </w:rPr>
      </w:pPr>
      <w:r w:rsidRPr="004A4059">
        <w:rPr>
          <w:b/>
          <w:color w:val="auto"/>
        </w:rPr>
        <w:t>Dienas centra pakalpojums pilngadīgām personām</w:t>
      </w:r>
    </w:p>
    <w:p w14:paraId="337754CC" w14:textId="77777777" w:rsidR="00E15ECD" w:rsidRPr="004A4059" w:rsidRDefault="00E15ECD" w:rsidP="004A4059">
      <w:pPr>
        <w:pStyle w:val="Default"/>
        <w:ind w:firstLine="709"/>
        <w:jc w:val="center"/>
        <w:rPr>
          <w:b/>
          <w:color w:val="auto"/>
        </w:rPr>
      </w:pPr>
    </w:p>
    <w:p w14:paraId="03FCDB1F" w14:textId="77777777" w:rsidR="00E15ECD" w:rsidRPr="004A4059" w:rsidRDefault="005979EE" w:rsidP="004A4059">
      <w:pPr>
        <w:pStyle w:val="Default"/>
        <w:ind w:firstLine="709"/>
        <w:jc w:val="both"/>
        <w:rPr>
          <w:color w:val="auto"/>
        </w:rPr>
      </w:pPr>
      <w:r w:rsidRPr="004A4059">
        <w:rPr>
          <w:color w:val="auto"/>
        </w:rPr>
        <w:t>5</w:t>
      </w:r>
      <w:r w:rsidR="00B12785" w:rsidRPr="004A4059">
        <w:rPr>
          <w:color w:val="auto"/>
        </w:rPr>
        <w:t>8</w:t>
      </w:r>
      <w:r w:rsidR="00E15ECD" w:rsidRPr="004A4059">
        <w:rPr>
          <w:color w:val="auto"/>
        </w:rPr>
        <w:t>. Dienas centra pakalpojums pilngadīgām personām tiek sniegts dienas laikā, lai nodrošinātu izglītošanās un brīvā laika pavadīšanas iespējas (turpmāk šajā nodaļā – Pakalpojums).</w:t>
      </w:r>
    </w:p>
    <w:p w14:paraId="166EF2E8" w14:textId="20BD4076" w:rsidR="00E15ECD" w:rsidRPr="004A4059" w:rsidRDefault="006B3DC2" w:rsidP="004A4059">
      <w:pPr>
        <w:pStyle w:val="Default"/>
        <w:ind w:firstLine="709"/>
        <w:jc w:val="both"/>
        <w:rPr>
          <w:color w:val="auto"/>
        </w:rPr>
      </w:pPr>
      <w:r w:rsidRPr="004A4059">
        <w:rPr>
          <w:color w:val="auto"/>
        </w:rPr>
        <w:t>59</w:t>
      </w:r>
      <w:r w:rsidR="00E15ECD" w:rsidRPr="004A4059">
        <w:rPr>
          <w:color w:val="auto"/>
        </w:rPr>
        <w:t>.</w:t>
      </w:r>
      <w:r w:rsidR="00415E42">
        <w:rPr>
          <w:color w:val="auto"/>
        </w:rPr>
        <w:t xml:space="preserve"> </w:t>
      </w:r>
      <w:r w:rsidR="00E15ECD" w:rsidRPr="004A4059">
        <w:rPr>
          <w:color w:val="auto"/>
        </w:rPr>
        <w:t>Tiesības saņemt Pakalpojumu ir personām ar garīga rakstura traucējumiem, personām ar invaliditāti, ģimenēm ar bērniem, kurās ir bērna attīstībai nelabvēlīgi apstākļi, personām, kuras sasniegušas vecumu, kas dod tiesības saņemt valsts vecuma pensiju</w:t>
      </w:r>
      <w:r w:rsidR="00415E42">
        <w:rPr>
          <w:color w:val="auto"/>
        </w:rPr>
        <w:t>,</w:t>
      </w:r>
      <w:r w:rsidR="00E15ECD" w:rsidRPr="004A4059">
        <w:rPr>
          <w:color w:val="auto"/>
        </w:rPr>
        <w:t xml:space="preserve"> un kurām noteikts trūcīgas vai maznodrošinātas mājsaimniecības statuss, bezdarbniekiem, bezpajumtniekiem, kā arī citām mērķa grupām saskaņā ar Sociālo pakalpojumu un sociālās palīdzības likumā noteikto, kuras vēlas izmantot Noteikumu </w:t>
      </w:r>
      <w:r w:rsidRPr="004A4059">
        <w:rPr>
          <w:color w:val="auto"/>
        </w:rPr>
        <w:t>61</w:t>
      </w:r>
      <w:r w:rsidR="00E15ECD" w:rsidRPr="004A4059">
        <w:rPr>
          <w:color w:val="auto"/>
        </w:rPr>
        <w:t>. punktā minētos pakalpojumus.</w:t>
      </w:r>
    </w:p>
    <w:p w14:paraId="39695C10" w14:textId="77777777" w:rsidR="00E15ECD" w:rsidRPr="004A4059" w:rsidRDefault="006B3DC2" w:rsidP="004A4059">
      <w:pPr>
        <w:pStyle w:val="Default"/>
        <w:ind w:firstLine="709"/>
        <w:jc w:val="both"/>
        <w:rPr>
          <w:color w:val="auto"/>
        </w:rPr>
      </w:pPr>
      <w:r w:rsidRPr="004A4059">
        <w:rPr>
          <w:color w:val="auto"/>
        </w:rPr>
        <w:t>60</w:t>
      </w:r>
      <w:r w:rsidR="00B12785" w:rsidRPr="004A4059">
        <w:rPr>
          <w:color w:val="auto"/>
        </w:rPr>
        <w:t>.</w:t>
      </w:r>
      <w:r w:rsidR="00E15ECD" w:rsidRPr="004A4059">
        <w:rPr>
          <w:color w:val="auto"/>
        </w:rPr>
        <w:t xml:space="preserve"> Pakalpojumu var saņemt, personai reģistrējoties Dienas centrā.</w:t>
      </w:r>
    </w:p>
    <w:p w14:paraId="19FDAAFB" w14:textId="77777777" w:rsidR="00E15ECD" w:rsidRPr="004A4059" w:rsidRDefault="006B3DC2" w:rsidP="004A4059">
      <w:pPr>
        <w:pStyle w:val="Default"/>
        <w:ind w:firstLine="709"/>
        <w:jc w:val="both"/>
        <w:rPr>
          <w:color w:val="auto"/>
        </w:rPr>
      </w:pPr>
      <w:r w:rsidRPr="004A4059">
        <w:rPr>
          <w:color w:val="auto"/>
        </w:rPr>
        <w:t>61</w:t>
      </w:r>
      <w:r w:rsidR="00E15ECD" w:rsidRPr="004A4059">
        <w:rPr>
          <w:color w:val="auto"/>
        </w:rPr>
        <w:t xml:space="preserve">. Dienas centrā var saņemt </w:t>
      </w:r>
      <w:r w:rsidR="0050218A" w:rsidRPr="004A4059">
        <w:rPr>
          <w:color w:val="auto"/>
        </w:rPr>
        <w:t xml:space="preserve">šādus </w:t>
      </w:r>
      <w:r w:rsidR="00E15ECD" w:rsidRPr="004A4059">
        <w:rPr>
          <w:color w:val="auto"/>
        </w:rPr>
        <w:t>pakalpojumus:</w:t>
      </w:r>
    </w:p>
    <w:p w14:paraId="33951881" w14:textId="77777777" w:rsidR="00E15ECD" w:rsidRPr="004A4059" w:rsidRDefault="00B12785"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.1. praktiskās nodarbības;</w:t>
      </w:r>
    </w:p>
    <w:p w14:paraId="79D9E4FA" w14:textId="77777777" w:rsidR="00E15ECD" w:rsidRPr="004A4059" w:rsidRDefault="00823C8B"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.2. izglītojošas lekcijas;</w:t>
      </w:r>
    </w:p>
    <w:p w14:paraId="37323C0A" w14:textId="77777777" w:rsidR="00E15ECD" w:rsidRPr="004A4059" w:rsidRDefault="00823C8B"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.3. individuāl</w:t>
      </w:r>
      <w:r w:rsidR="0050218A" w:rsidRPr="004A4059">
        <w:rPr>
          <w:color w:val="auto"/>
        </w:rPr>
        <w:t>a</w:t>
      </w:r>
      <w:r w:rsidR="00E15ECD" w:rsidRPr="004A4059">
        <w:rPr>
          <w:color w:val="auto"/>
        </w:rPr>
        <w:t>s konsultācijas;</w:t>
      </w:r>
    </w:p>
    <w:p w14:paraId="1D3610CB" w14:textId="77777777" w:rsidR="00E15ECD" w:rsidRPr="004A4059" w:rsidRDefault="00823C8B"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.4. domubiedru tikšanās;</w:t>
      </w:r>
    </w:p>
    <w:p w14:paraId="3E2F0853" w14:textId="77777777" w:rsidR="00E15ECD" w:rsidRPr="004A4059" w:rsidRDefault="00823C8B"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.5. veselības veicināšanas nodarbības;</w:t>
      </w:r>
    </w:p>
    <w:p w14:paraId="2D5F240E" w14:textId="77777777" w:rsidR="00E15ECD" w:rsidRPr="004A4059" w:rsidRDefault="00823C8B" w:rsidP="004A4059">
      <w:pPr>
        <w:pStyle w:val="Default"/>
        <w:ind w:firstLine="709"/>
        <w:jc w:val="both"/>
        <w:rPr>
          <w:color w:val="auto"/>
        </w:rPr>
      </w:pPr>
      <w:r w:rsidRPr="004A4059">
        <w:rPr>
          <w:color w:val="auto"/>
        </w:rPr>
        <w:tab/>
      </w:r>
      <w:r w:rsidR="006B3DC2" w:rsidRPr="004A4059">
        <w:rPr>
          <w:color w:val="auto"/>
        </w:rPr>
        <w:t>61</w:t>
      </w:r>
      <w:r w:rsidR="00E15ECD" w:rsidRPr="004A4059">
        <w:rPr>
          <w:color w:val="auto"/>
        </w:rPr>
        <w:t>.6. radošas aktivitātes un citus pakalpojumus.</w:t>
      </w:r>
    </w:p>
    <w:p w14:paraId="35F70700" w14:textId="77777777" w:rsidR="00E15ECD" w:rsidRPr="004A4059" w:rsidRDefault="006B3DC2" w:rsidP="004A4059">
      <w:pPr>
        <w:pStyle w:val="Default"/>
        <w:ind w:firstLine="709"/>
        <w:jc w:val="both"/>
        <w:rPr>
          <w:color w:val="auto"/>
        </w:rPr>
      </w:pPr>
      <w:r w:rsidRPr="004A4059">
        <w:rPr>
          <w:color w:val="auto"/>
        </w:rPr>
        <w:t>62</w:t>
      </w:r>
      <w:r w:rsidR="00E15ECD" w:rsidRPr="004A4059">
        <w:rPr>
          <w:color w:val="auto"/>
        </w:rPr>
        <w:t xml:space="preserve">. Pakalpojums tiek finansēts no Pašvaldības budžeta līdzekļiem, slēdzot līgumu ar Pakalpojuma sniedzēju. </w:t>
      </w:r>
    </w:p>
    <w:p w14:paraId="60D463A3" w14:textId="77777777" w:rsidR="00972E95" w:rsidRPr="004A4059" w:rsidRDefault="00972E95" w:rsidP="004A4059">
      <w:pPr>
        <w:spacing w:after="0" w:line="240" w:lineRule="auto"/>
        <w:ind w:firstLine="709"/>
        <w:rPr>
          <w:rFonts w:ascii="Times New Roman" w:hAnsi="Times New Roman"/>
          <w:b/>
          <w:sz w:val="24"/>
          <w:szCs w:val="24"/>
        </w:rPr>
      </w:pPr>
    </w:p>
    <w:p w14:paraId="4EFF5FD9" w14:textId="77777777" w:rsidR="00972E95" w:rsidRPr="004A4059" w:rsidRDefault="00972E95" w:rsidP="004A4059">
      <w:pPr>
        <w:pStyle w:val="Sarakstarindkopa"/>
        <w:numPr>
          <w:ilvl w:val="2"/>
          <w:numId w:val="2"/>
        </w:numPr>
        <w:tabs>
          <w:tab w:val="left" w:pos="284"/>
        </w:tabs>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Higiēnas pakalpojums</w:t>
      </w:r>
    </w:p>
    <w:p w14:paraId="360CD66F" w14:textId="77777777" w:rsidR="00972E95" w:rsidRPr="004A4059" w:rsidRDefault="00972E95" w:rsidP="004A4059">
      <w:pPr>
        <w:spacing w:after="0" w:line="240" w:lineRule="auto"/>
        <w:ind w:firstLine="709"/>
        <w:rPr>
          <w:rStyle w:val="markedcontent"/>
          <w:rFonts w:ascii="Times New Roman" w:hAnsi="Times New Roman"/>
          <w:b/>
          <w:sz w:val="24"/>
          <w:szCs w:val="24"/>
        </w:rPr>
      </w:pPr>
    </w:p>
    <w:p w14:paraId="258B288F" w14:textId="77777777" w:rsidR="00972E95" w:rsidRPr="004A4059" w:rsidRDefault="006B3DC2" w:rsidP="004A4059">
      <w:pPr>
        <w:pStyle w:val="Default"/>
        <w:ind w:firstLine="709"/>
        <w:jc w:val="both"/>
        <w:rPr>
          <w:color w:val="auto"/>
        </w:rPr>
      </w:pPr>
      <w:r w:rsidRPr="004A4059">
        <w:rPr>
          <w:color w:val="auto"/>
        </w:rPr>
        <w:t>63</w:t>
      </w:r>
      <w:r w:rsidR="00972E95" w:rsidRPr="004A4059">
        <w:rPr>
          <w:color w:val="auto"/>
        </w:rPr>
        <w:t>. Higiēnas pakalpojums 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 (turp</w:t>
      </w:r>
      <w:r w:rsidR="00A86704" w:rsidRPr="004A4059">
        <w:rPr>
          <w:color w:val="auto"/>
        </w:rPr>
        <w:t>māk šajā nodaļā – Pakalpojums).</w:t>
      </w:r>
    </w:p>
    <w:p w14:paraId="669FAD52" w14:textId="77777777" w:rsidR="00972E95" w:rsidRPr="004A4059" w:rsidRDefault="006B3DC2" w:rsidP="004A4059">
      <w:pPr>
        <w:pStyle w:val="Default"/>
        <w:ind w:firstLine="709"/>
        <w:jc w:val="both"/>
        <w:rPr>
          <w:color w:val="auto"/>
        </w:rPr>
      </w:pPr>
      <w:r w:rsidRPr="004A4059">
        <w:rPr>
          <w:color w:val="auto"/>
        </w:rPr>
        <w:t>64</w:t>
      </w:r>
      <w:r w:rsidR="00972E95" w:rsidRPr="004A4059">
        <w:rPr>
          <w:color w:val="auto"/>
        </w:rPr>
        <w:t>. Tiesības saņemt Pakalpojumu ir ģimenēm (personām), kurām ir grūtības veikt personisko aprūpi un/vai kurām dzīvesvietā nav veļas ma</w:t>
      </w:r>
      <w:r w:rsidR="00A86704" w:rsidRPr="004A4059">
        <w:rPr>
          <w:color w:val="auto"/>
        </w:rPr>
        <w:t>zgāšanas un mazgāšanās iespēju.</w:t>
      </w:r>
    </w:p>
    <w:p w14:paraId="16C9058C" w14:textId="77777777" w:rsidR="00972E95" w:rsidRPr="004A4059" w:rsidRDefault="006B3DC2" w:rsidP="004A4059">
      <w:pPr>
        <w:pStyle w:val="Default"/>
        <w:ind w:firstLine="709"/>
        <w:jc w:val="both"/>
        <w:rPr>
          <w:color w:val="auto"/>
        </w:rPr>
      </w:pPr>
      <w:r w:rsidRPr="004A4059">
        <w:rPr>
          <w:color w:val="auto"/>
        </w:rPr>
        <w:t>65</w:t>
      </w:r>
      <w:r w:rsidR="00972E95" w:rsidRPr="004A4059">
        <w:rPr>
          <w:color w:val="auto"/>
        </w:rPr>
        <w:t>. Pakalpojumu var saņemt</w:t>
      </w:r>
      <w:r w:rsidR="0050218A" w:rsidRPr="004A4059">
        <w:rPr>
          <w:color w:val="auto"/>
        </w:rPr>
        <w:t>,</w:t>
      </w:r>
      <w:r w:rsidR="00972E95" w:rsidRPr="004A4059">
        <w:rPr>
          <w:color w:val="auto"/>
        </w:rPr>
        <w:t xml:space="preserve"> reģistrējotie</w:t>
      </w:r>
      <w:r w:rsidR="00A86704" w:rsidRPr="004A4059">
        <w:rPr>
          <w:color w:val="auto"/>
        </w:rPr>
        <w:t>s Pakalpojuma saņemšanas vietā.</w:t>
      </w:r>
    </w:p>
    <w:p w14:paraId="38E68EC5" w14:textId="77777777" w:rsidR="00972E95" w:rsidRPr="004A4059" w:rsidRDefault="006B3DC2" w:rsidP="004A4059">
      <w:pPr>
        <w:pStyle w:val="Default"/>
        <w:ind w:firstLine="709"/>
        <w:jc w:val="both"/>
        <w:rPr>
          <w:color w:val="auto"/>
        </w:rPr>
      </w:pPr>
      <w:r w:rsidRPr="004A4059">
        <w:rPr>
          <w:color w:val="auto"/>
        </w:rPr>
        <w:t>66</w:t>
      </w:r>
      <w:r w:rsidR="00972E95" w:rsidRPr="004A4059">
        <w:rPr>
          <w:color w:val="auto"/>
        </w:rPr>
        <w:t>. Līdzdalības maksājums tiek noteikts ar Pašvaldības domes lēmumu.</w:t>
      </w:r>
    </w:p>
    <w:p w14:paraId="7FFFFD45" w14:textId="77777777" w:rsidR="00E474C1" w:rsidRPr="004A4059" w:rsidRDefault="00E474C1" w:rsidP="004A4059">
      <w:pPr>
        <w:pStyle w:val="Default"/>
        <w:ind w:firstLine="709"/>
        <w:jc w:val="both"/>
        <w:rPr>
          <w:color w:val="auto"/>
        </w:rPr>
      </w:pPr>
    </w:p>
    <w:p w14:paraId="1AA43AE0" w14:textId="77777777" w:rsidR="00E474C1" w:rsidRPr="004A4059" w:rsidRDefault="00E474C1" w:rsidP="004A4059">
      <w:pPr>
        <w:pStyle w:val="Sarakstarindkopa"/>
        <w:numPr>
          <w:ilvl w:val="2"/>
          <w:numId w:val="2"/>
        </w:numPr>
        <w:spacing w:after="0" w:line="240" w:lineRule="auto"/>
        <w:ind w:left="0" w:firstLine="0"/>
        <w:jc w:val="center"/>
        <w:rPr>
          <w:rFonts w:ascii="Times New Roman" w:hAnsi="Times New Roman"/>
          <w:b/>
          <w:sz w:val="24"/>
          <w:szCs w:val="24"/>
        </w:rPr>
      </w:pPr>
      <w:r w:rsidRPr="004A4059">
        <w:rPr>
          <w:rFonts w:ascii="Times New Roman" w:hAnsi="Times New Roman"/>
          <w:b/>
          <w:sz w:val="24"/>
          <w:szCs w:val="24"/>
        </w:rPr>
        <w:t>Zupas virtuves pakalpojums</w:t>
      </w:r>
    </w:p>
    <w:p w14:paraId="29737220" w14:textId="77777777" w:rsidR="00361EF3" w:rsidRPr="004A4059" w:rsidRDefault="00361EF3" w:rsidP="004A4059">
      <w:pPr>
        <w:pStyle w:val="Sarakstarindkopa"/>
        <w:spacing w:after="0" w:line="240" w:lineRule="auto"/>
        <w:ind w:left="0" w:firstLine="709"/>
        <w:rPr>
          <w:rStyle w:val="markedcontent"/>
          <w:rFonts w:ascii="Times New Roman" w:hAnsi="Times New Roman"/>
          <w:b/>
          <w:sz w:val="24"/>
          <w:szCs w:val="24"/>
        </w:rPr>
      </w:pPr>
    </w:p>
    <w:p w14:paraId="4CEE0BCB" w14:textId="77777777" w:rsidR="00E474C1" w:rsidRPr="004A4059" w:rsidRDefault="006B3DC2" w:rsidP="004A4059">
      <w:pPr>
        <w:pStyle w:val="Default"/>
        <w:ind w:firstLine="709"/>
        <w:jc w:val="both"/>
        <w:rPr>
          <w:color w:val="auto"/>
        </w:rPr>
      </w:pPr>
      <w:r w:rsidRPr="004A4059">
        <w:rPr>
          <w:color w:val="auto"/>
        </w:rPr>
        <w:t>67</w:t>
      </w:r>
      <w:r w:rsidR="00E474C1" w:rsidRPr="004A4059">
        <w:rPr>
          <w:color w:val="auto"/>
        </w:rPr>
        <w:t xml:space="preserve">. Zupas virtuves pakalpojums (turpmāk šajā nodaļā </w:t>
      </w:r>
      <w:r w:rsidR="0050218A" w:rsidRPr="004A4059">
        <w:rPr>
          <w:color w:val="auto"/>
        </w:rPr>
        <w:t>–</w:t>
      </w:r>
      <w:r w:rsidR="00E474C1" w:rsidRPr="004A4059">
        <w:rPr>
          <w:color w:val="auto"/>
        </w:rPr>
        <w:t xml:space="preserve"> Pakalpojums) ir bezmaksas siltā ēdiena izsniegšana pamatvajadzīb</w:t>
      </w:r>
      <w:r w:rsidR="0050218A" w:rsidRPr="004A4059">
        <w:rPr>
          <w:color w:val="auto"/>
        </w:rPr>
        <w:t>as</w:t>
      </w:r>
      <w:r w:rsidR="00E474C1" w:rsidRPr="004A4059">
        <w:rPr>
          <w:color w:val="auto"/>
        </w:rPr>
        <w:t xml:space="preserve"> – ēdiena nodrošināšanai.</w:t>
      </w:r>
    </w:p>
    <w:p w14:paraId="6347403D" w14:textId="77777777" w:rsidR="00E474C1" w:rsidRPr="004A4059" w:rsidRDefault="006B3DC2" w:rsidP="004A4059">
      <w:pPr>
        <w:pStyle w:val="Default"/>
        <w:ind w:firstLine="709"/>
        <w:jc w:val="both"/>
        <w:rPr>
          <w:color w:val="auto"/>
        </w:rPr>
      </w:pPr>
      <w:r w:rsidRPr="004A4059">
        <w:rPr>
          <w:color w:val="auto"/>
        </w:rPr>
        <w:t>68</w:t>
      </w:r>
      <w:r w:rsidR="00823C8B" w:rsidRPr="004A4059">
        <w:rPr>
          <w:color w:val="auto"/>
        </w:rPr>
        <w:t>.</w:t>
      </w:r>
      <w:r w:rsidR="00E474C1" w:rsidRPr="004A4059">
        <w:rPr>
          <w:color w:val="auto"/>
        </w:rPr>
        <w:t xml:space="preserve"> Tiesības saņemt Pakalpojumu ir ģimenēm (personām), kuras nespēj nodrošināt sav</w:t>
      </w:r>
      <w:r w:rsidR="0050218A" w:rsidRPr="004A4059">
        <w:rPr>
          <w:color w:val="auto"/>
        </w:rPr>
        <w:t>u</w:t>
      </w:r>
      <w:r w:rsidR="00E474C1" w:rsidRPr="004A4059">
        <w:rPr>
          <w:color w:val="auto"/>
        </w:rPr>
        <w:t xml:space="preserve"> pamatvajadzīb</w:t>
      </w:r>
      <w:r w:rsidR="0050218A" w:rsidRPr="004A4059">
        <w:rPr>
          <w:color w:val="auto"/>
        </w:rPr>
        <w:t xml:space="preserve">u </w:t>
      </w:r>
      <w:r w:rsidR="00E474C1" w:rsidRPr="004A4059">
        <w:rPr>
          <w:color w:val="auto"/>
        </w:rPr>
        <w:t>– ēdienu, un kura atbilst vismaz vienam no šādiem kritērijiem:</w:t>
      </w:r>
    </w:p>
    <w:p w14:paraId="3F7847AA" w14:textId="77777777" w:rsidR="00E474C1" w:rsidRPr="004A4059" w:rsidRDefault="00823C8B" w:rsidP="004A4059">
      <w:pPr>
        <w:pStyle w:val="Default"/>
        <w:ind w:firstLine="709"/>
        <w:jc w:val="both"/>
        <w:rPr>
          <w:color w:val="auto"/>
        </w:rPr>
      </w:pPr>
      <w:r w:rsidRPr="004A4059">
        <w:rPr>
          <w:color w:val="auto"/>
        </w:rPr>
        <w:tab/>
      </w:r>
      <w:r w:rsidR="006B3DC2" w:rsidRPr="004A4059">
        <w:rPr>
          <w:color w:val="auto"/>
        </w:rPr>
        <w:t>68</w:t>
      </w:r>
      <w:r w:rsidR="00E474C1" w:rsidRPr="004A4059">
        <w:rPr>
          <w:color w:val="auto"/>
        </w:rPr>
        <w:t>.1. mājsaimniecība atzīta par trūcīgu vai maznodrošinātu;</w:t>
      </w:r>
    </w:p>
    <w:p w14:paraId="046226FE" w14:textId="77777777" w:rsidR="00E474C1" w:rsidRPr="004A4059" w:rsidRDefault="00823C8B" w:rsidP="004A4059">
      <w:pPr>
        <w:pStyle w:val="Default"/>
        <w:ind w:firstLine="709"/>
        <w:jc w:val="both"/>
        <w:rPr>
          <w:color w:val="auto"/>
        </w:rPr>
      </w:pPr>
      <w:r w:rsidRPr="004A4059">
        <w:rPr>
          <w:color w:val="auto"/>
        </w:rPr>
        <w:tab/>
      </w:r>
      <w:r w:rsidR="006B3DC2" w:rsidRPr="004A4059">
        <w:rPr>
          <w:color w:val="auto"/>
        </w:rPr>
        <w:t>68</w:t>
      </w:r>
      <w:r w:rsidR="00E474C1" w:rsidRPr="004A4059">
        <w:rPr>
          <w:color w:val="auto"/>
        </w:rPr>
        <w:t>.2. mājsaimniecība ir nonākusi krīzes situācijā.</w:t>
      </w:r>
    </w:p>
    <w:p w14:paraId="447E96C5" w14:textId="77777777" w:rsidR="006B3DC2" w:rsidRPr="004A4059" w:rsidRDefault="006B3DC2" w:rsidP="004A4059">
      <w:pPr>
        <w:pStyle w:val="Default"/>
        <w:ind w:firstLine="709"/>
        <w:jc w:val="both"/>
        <w:rPr>
          <w:color w:val="auto"/>
        </w:rPr>
      </w:pPr>
      <w:r w:rsidRPr="004A4059">
        <w:rPr>
          <w:color w:val="auto"/>
        </w:rPr>
        <w:lastRenderedPageBreak/>
        <w:t>69</w:t>
      </w:r>
      <w:r w:rsidR="00E474C1" w:rsidRPr="004A4059">
        <w:rPr>
          <w:color w:val="auto"/>
        </w:rPr>
        <w:t>. Pakalpojum</w:t>
      </w:r>
      <w:r w:rsidRPr="004A4059">
        <w:rPr>
          <w:color w:val="auto"/>
        </w:rPr>
        <w:t>u nodrošina Pakalpojuma sniedzējs, ar kuru Pašvaldība noslēgusi līgumu.</w:t>
      </w:r>
    </w:p>
    <w:p w14:paraId="476ADBC2" w14:textId="77777777" w:rsidR="00972E95" w:rsidRPr="004A4059" w:rsidRDefault="00972E95" w:rsidP="004A4059">
      <w:pPr>
        <w:pStyle w:val="Default"/>
        <w:ind w:firstLine="709"/>
        <w:jc w:val="both"/>
        <w:rPr>
          <w:color w:val="auto"/>
        </w:rPr>
      </w:pPr>
    </w:p>
    <w:p w14:paraId="697D734C" w14:textId="77777777" w:rsidR="00E474C1" w:rsidRPr="004A4059" w:rsidRDefault="00E474C1"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Grupu dzīvokļa pakalpojums</w:t>
      </w:r>
    </w:p>
    <w:p w14:paraId="0CBD11F0" w14:textId="77777777" w:rsidR="0050218A" w:rsidRPr="004A4059" w:rsidRDefault="0050218A" w:rsidP="004A4059">
      <w:pPr>
        <w:spacing w:after="0" w:line="240" w:lineRule="auto"/>
        <w:ind w:right="-284" w:firstLine="709"/>
        <w:jc w:val="both"/>
        <w:rPr>
          <w:rStyle w:val="markedcontent"/>
          <w:rFonts w:ascii="Times New Roman" w:hAnsi="Times New Roman"/>
          <w:sz w:val="24"/>
          <w:szCs w:val="24"/>
        </w:rPr>
      </w:pPr>
    </w:p>
    <w:p w14:paraId="4C65EA2C"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70</w:t>
      </w:r>
      <w:r w:rsidR="00E474C1" w:rsidRPr="004A4059">
        <w:rPr>
          <w:rStyle w:val="markedcontent"/>
          <w:rFonts w:ascii="Times New Roman" w:hAnsi="Times New Roman"/>
          <w:sz w:val="24"/>
          <w:szCs w:val="24"/>
        </w:rPr>
        <w:t xml:space="preserve">. Grupu dzīvokļa pakalpojums nodrošina mājokli un individuālu atbalstu sociālo </w:t>
      </w:r>
      <w:r w:rsidR="00E474C1" w:rsidRPr="004A4059">
        <w:rPr>
          <w:rFonts w:ascii="Times New Roman" w:hAnsi="Times New Roman"/>
          <w:sz w:val="24"/>
          <w:szCs w:val="24"/>
        </w:rPr>
        <w:br/>
      </w:r>
      <w:r w:rsidR="00E474C1" w:rsidRPr="004A4059">
        <w:rPr>
          <w:rStyle w:val="markedcontent"/>
          <w:rFonts w:ascii="Times New Roman" w:hAnsi="Times New Roman"/>
          <w:sz w:val="24"/>
          <w:szCs w:val="24"/>
        </w:rPr>
        <w:t xml:space="preserve">problēmu risināšanā pilngadīgai personai ar garīga rakstura traucējumiem, kurai ir objektīvas </w:t>
      </w:r>
      <w:r w:rsidR="00E474C1" w:rsidRPr="004A4059">
        <w:rPr>
          <w:rFonts w:ascii="Times New Roman" w:hAnsi="Times New Roman"/>
          <w:sz w:val="24"/>
          <w:szCs w:val="24"/>
        </w:rPr>
        <w:br/>
      </w:r>
      <w:r w:rsidR="00E474C1" w:rsidRPr="004A4059">
        <w:rPr>
          <w:rStyle w:val="markedcontent"/>
          <w:rFonts w:ascii="Times New Roman" w:hAnsi="Times New Roman"/>
          <w:sz w:val="24"/>
          <w:szCs w:val="24"/>
        </w:rPr>
        <w:t>grūtības dzīvot patstāvīgi (turpmāk šajā nodaļā – Pakalpojums).</w:t>
      </w:r>
    </w:p>
    <w:p w14:paraId="7CD5667C" w14:textId="1CDD4828"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71</w:t>
      </w:r>
      <w:r w:rsidR="00E474C1" w:rsidRPr="004A4059">
        <w:rPr>
          <w:rStyle w:val="markedcontent"/>
          <w:rFonts w:ascii="Times New Roman" w:hAnsi="Times New Roman"/>
          <w:sz w:val="24"/>
          <w:szCs w:val="24"/>
        </w:rPr>
        <w:t>.</w:t>
      </w:r>
      <w:r w:rsidR="00FB0471">
        <w:rPr>
          <w:rStyle w:val="markedcontent"/>
          <w:rFonts w:ascii="Times New Roman" w:hAnsi="Times New Roman"/>
          <w:sz w:val="24"/>
          <w:szCs w:val="24"/>
        </w:rPr>
        <w:t xml:space="preserve"> </w:t>
      </w:r>
      <w:r w:rsidR="00E474C1" w:rsidRPr="004A4059">
        <w:rPr>
          <w:rStyle w:val="markedcontent"/>
          <w:rFonts w:ascii="Times New Roman" w:hAnsi="Times New Roman"/>
          <w:sz w:val="24"/>
          <w:szCs w:val="24"/>
        </w:rPr>
        <w:t>Tiesības saņemt Pakalpojumu ir pilngadīgām personām ar garīga rakstura traucējumiem</w:t>
      </w:r>
      <w:r w:rsidR="0050218A" w:rsidRPr="004A4059">
        <w:rPr>
          <w:rStyle w:val="markedcontent"/>
          <w:rFonts w:ascii="Times New Roman" w:hAnsi="Times New Roman"/>
          <w:sz w:val="24"/>
          <w:szCs w:val="24"/>
        </w:rPr>
        <w:t>, ku</w:t>
      </w:r>
      <w:r w:rsidR="00E474C1" w:rsidRPr="004A4059">
        <w:rPr>
          <w:rStyle w:val="markedcontent"/>
          <w:rFonts w:ascii="Times New Roman" w:hAnsi="Times New Roman"/>
          <w:sz w:val="24"/>
          <w:szCs w:val="24"/>
        </w:rPr>
        <w:t xml:space="preserve">ras objektīvu apstākļu dēļ nevar dzīvot patstāvīgi. </w:t>
      </w:r>
    </w:p>
    <w:p w14:paraId="21C98E59" w14:textId="36A90B7C"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Pakalpojuma pieprasīšanai persona vai tās likumiskais pārstāvis Sociālajā dienestā uzrāda</w:t>
      </w:r>
      <w:r w:rsidR="002F4212">
        <w:rPr>
          <w:rStyle w:val="markedcontent"/>
          <w:rFonts w:ascii="Times New Roman" w:hAnsi="Times New Roman"/>
          <w:sz w:val="24"/>
          <w:szCs w:val="24"/>
        </w:rPr>
        <w:t xml:space="preserve"> </w:t>
      </w:r>
      <w:r w:rsidR="00E474C1" w:rsidRPr="004A4059">
        <w:rPr>
          <w:rStyle w:val="markedcontent"/>
          <w:rFonts w:ascii="Times New Roman" w:hAnsi="Times New Roman"/>
          <w:sz w:val="24"/>
          <w:szCs w:val="24"/>
        </w:rPr>
        <w:t>personu apliecinošu dokumentu un iesniedz:</w:t>
      </w:r>
    </w:p>
    <w:p w14:paraId="4C66A401"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xml:space="preserve">.1. iesniegumu; </w:t>
      </w:r>
    </w:p>
    <w:p w14:paraId="18AE92A2"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xml:space="preserve">.2. iztikas līdzekļu deklarāciju; </w:t>
      </w:r>
    </w:p>
    <w:p w14:paraId="7C3C0346"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xml:space="preserve">.3. ģimenes ārsta izziņu par personas veselības stāvokli un par normatīvajos aktos </w:t>
      </w:r>
      <w:r w:rsidR="0050218A" w:rsidRPr="004A4059">
        <w:rPr>
          <w:rFonts w:ascii="Times New Roman" w:hAnsi="Times New Roman"/>
          <w:sz w:val="24"/>
          <w:szCs w:val="24"/>
        </w:rPr>
        <w:t>n</w:t>
      </w:r>
      <w:r w:rsidR="00E474C1" w:rsidRPr="004A4059">
        <w:rPr>
          <w:rStyle w:val="markedcontent"/>
          <w:rFonts w:ascii="Times New Roman" w:hAnsi="Times New Roman"/>
          <w:sz w:val="24"/>
          <w:szCs w:val="24"/>
        </w:rPr>
        <w:t>oteikto medicīnisko kontrindikāciju neesamību;</w:t>
      </w:r>
    </w:p>
    <w:p w14:paraId="25569E00"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xml:space="preserve">.4. psihiatra atzinumu par speciālo (psihiatrisko) kontrindikācijas neesamību   </w:t>
      </w:r>
      <w:r w:rsidR="0050218A" w:rsidRPr="004A4059">
        <w:rPr>
          <w:rStyle w:val="markedcontent"/>
          <w:rFonts w:ascii="Times New Roman" w:hAnsi="Times New Roman"/>
          <w:sz w:val="24"/>
          <w:szCs w:val="24"/>
        </w:rPr>
        <w:t>n</w:t>
      </w:r>
      <w:r w:rsidR="00E474C1" w:rsidRPr="004A4059">
        <w:rPr>
          <w:rStyle w:val="markedcontent"/>
          <w:rFonts w:ascii="Times New Roman" w:hAnsi="Times New Roman"/>
          <w:sz w:val="24"/>
          <w:szCs w:val="24"/>
        </w:rPr>
        <w:t xml:space="preserve">ormatīvajos aktos noteiktajā kārtībā; </w:t>
      </w:r>
    </w:p>
    <w:p w14:paraId="06F82C5D"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72</w:t>
      </w:r>
      <w:r w:rsidR="00E474C1" w:rsidRPr="004A4059">
        <w:rPr>
          <w:rStyle w:val="markedcontent"/>
          <w:rFonts w:ascii="Times New Roman" w:hAnsi="Times New Roman"/>
          <w:sz w:val="24"/>
          <w:szCs w:val="24"/>
        </w:rPr>
        <w:t xml:space="preserve">.5. citus dokumentus, ja tie nepieciešami lēmuma pieņemšanai. </w:t>
      </w:r>
    </w:p>
    <w:p w14:paraId="79CA8E66" w14:textId="77777777" w:rsidR="0050218A" w:rsidRPr="004A4059" w:rsidRDefault="006B3DC2"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73</w:t>
      </w:r>
      <w:r w:rsidR="00E474C1" w:rsidRPr="004A4059">
        <w:rPr>
          <w:rStyle w:val="markedcontent"/>
          <w:rFonts w:ascii="Times New Roman" w:hAnsi="Times New Roman"/>
          <w:sz w:val="24"/>
          <w:szCs w:val="24"/>
        </w:rPr>
        <w:t>. Lēmumu piešķirt, atteikt vai pārtraukt Pakalpojumu pieņem Sociālais dienests, pamatojoties uz sociālā darbinieka izvērtējumu.</w:t>
      </w:r>
    </w:p>
    <w:p w14:paraId="6AC5DC1C" w14:textId="7987D51C" w:rsidR="0050218A" w:rsidRPr="004A4059" w:rsidRDefault="006B3DC2" w:rsidP="004A4059">
      <w:pPr>
        <w:spacing w:after="0" w:line="240" w:lineRule="auto"/>
        <w:ind w:right="-2" w:firstLine="709"/>
        <w:jc w:val="both"/>
        <w:rPr>
          <w:rFonts w:ascii="Times New Roman" w:hAnsi="Times New Roman"/>
          <w:sz w:val="24"/>
          <w:szCs w:val="24"/>
        </w:rPr>
      </w:pPr>
      <w:r w:rsidRPr="004A4059">
        <w:rPr>
          <w:rStyle w:val="markedcontent"/>
          <w:rFonts w:ascii="Times New Roman" w:hAnsi="Times New Roman"/>
          <w:sz w:val="24"/>
          <w:szCs w:val="24"/>
        </w:rPr>
        <w:t>74</w:t>
      </w:r>
      <w:r w:rsidR="00E474C1" w:rsidRPr="004A4059">
        <w:rPr>
          <w:rStyle w:val="markedcontent"/>
          <w:rFonts w:ascii="Times New Roman" w:hAnsi="Times New Roman"/>
          <w:sz w:val="24"/>
          <w:szCs w:val="24"/>
        </w:rPr>
        <w:t>.</w:t>
      </w:r>
      <w:r w:rsidR="00FB0471">
        <w:rPr>
          <w:rStyle w:val="markedcontent"/>
          <w:rFonts w:ascii="Times New Roman" w:hAnsi="Times New Roman"/>
          <w:sz w:val="24"/>
          <w:szCs w:val="24"/>
        </w:rPr>
        <w:t xml:space="preserve"> </w:t>
      </w:r>
      <w:r w:rsidR="00E474C1" w:rsidRPr="004A4059">
        <w:rPr>
          <w:rStyle w:val="markedcontent"/>
          <w:rFonts w:ascii="Times New Roman" w:hAnsi="Times New Roman"/>
          <w:sz w:val="24"/>
          <w:szCs w:val="24"/>
        </w:rPr>
        <w:t xml:space="preserve">Pakalpojumu var saņemt saskaņā ar starp Sociālo dienestu, personu vai tās likumisko pārstāvi un Pakalpojuma sniedzēju noslēgto līgumu par </w:t>
      </w:r>
      <w:r w:rsidR="0050218A" w:rsidRPr="004A4059">
        <w:rPr>
          <w:rStyle w:val="markedcontent"/>
          <w:rFonts w:ascii="Times New Roman" w:hAnsi="Times New Roman"/>
          <w:sz w:val="24"/>
          <w:szCs w:val="24"/>
        </w:rPr>
        <w:t>P</w:t>
      </w:r>
      <w:r w:rsidR="00E474C1" w:rsidRPr="004A4059">
        <w:rPr>
          <w:rStyle w:val="markedcontent"/>
          <w:rFonts w:ascii="Times New Roman" w:hAnsi="Times New Roman"/>
          <w:sz w:val="24"/>
          <w:szCs w:val="24"/>
        </w:rPr>
        <w:t xml:space="preserve">akalpojuma nodrošināšanu. </w:t>
      </w:r>
    </w:p>
    <w:p w14:paraId="4399FE28" w14:textId="6B077972" w:rsidR="0050218A" w:rsidRPr="004A4059" w:rsidRDefault="006B3DC2" w:rsidP="004A4059">
      <w:pPr>
        <w:spacing w:after="0" w:line="240" w:lineRule="auto"/>
        <w:ind w:right="-2" w:firstLine="709"/>
        <w:jc w:val="both"/>
        <w:rPr>
          <w:rFonts w:ascii="Times New Roman" w:hAnsi="Times New Roman"/>
          <w:sz w:val="24"/>
          <w:szCs w:val="24"/>
        </w:rPr>
      </w:pPr>
      <w:r w:rsidRPr="004A4059">
        <w:rPr>
          <w:rStyle w:val="markedcontent"/>
          <w:rFonts w:ascii="Times New Roman" w:hAnsi="Times New Roman"/>
          <w:sz w:val="24"/>
          <w:szCs w:val="24"/>
        </w:rPr>
        <w:t>75</w:t>
      </w:r>
      <w:r w:rsidR="00E474C1" w:rsidRPr="004A4059">
        <w:rPr>
          <w:rStyle w:val="markedcontent"/>
          <w:rFonts w:ascii="Times New Roman" w:hAnsi="Times New Roman"/>
          <w:sz w:val="24"/>
          <w:szCs w:val="24"/>
        </w:rPr>
        <w:t>. Pašvaldība no tās budžeta līdzekļiem pilnībā apmaksā Pakalpojumu, ja personas ienākumi</w:t>
      </w:r>
      <w:r w:rsidR="002F4212">
        <w:rPr>
          <w:rStyle w:val="markedcontent"/>
          <w:rFonts w:ascii="Times New Roman" w:hAnsi="Times New Roman"/>
          <w:sz w:val="24"/>
          <w:szCs w:val="24"/>
        </w:rPr>
        <w:t xml:space="preserve"> </w:t>
      </w:r>
      <w:r w:rsidR="00E474C1" w:rsidRPr="004A4059">
        <w:rPr>
          <w:rStyle w:val="markedcontent"/>
          <w:rFonts w:ascii="Times New Roman" w:hAnsi="Times New Roman"/>
          <w:sz w:val="24"/>
          <w:szCs w:val="24"/>
        </w:rPr>
        <w:t>nepārsniedz 50</w:t>
      </w:r>
      <w:r w:rsidR="00FB0471">
        <w:rPr>
          <w:rStyle w:val="markedcontent"/>
          <w:rFonts w:ascii="Times New Roman" w:hAnsi="Times New Roman"/>
          <w:sz w:val="24"/>
          <w:szCs w:val="24"/>
        </w:rPr>
        <w:t> </w:t>
      </w:r>
      <w:r w:rsidR="00E474C1" w:rsidRPr="004A4059">
        <w:rPr>
          <w:rStyle w:val="markedcontent"/>
          <w:rFonts w:ascii="Times New Roman" w:hAnsi="Times New Roman"/>
          <w:sz w:val="24"/>
          <w:szCs w:val="24"/>
        </w:rPr>
        <w:t>% no</w:t>
      </w:r>
      <w:r w:rsidR="002F4212">
        <w:rPr>
          <w:rStyle w:val="markedcontent"/>
          <w:rFonts w:ascii="Times New Roman" w:hAnsi="Times New Roman"/>
          <w:sz w:val="24"/>
          <w:szCs w:val="24"/>
        </w:rPr>
        <w:t xml:space="preserve"> </w:t>
      </w:r>
      <w:r w:rsidR="00E474C1" w:rsidRPr="004A4059">
        <w:rPr>
          <w:rStyle w:val="markedcontent"/>
          <w:rFonts w:ascii="Times New Roman" w:hAnsi="Times New Roman"/>
          <w:sz w:val="24"/>
          <w:szCs w:val="24"/>
        </w:rPr>
        <w:t xml:space="preserve">valstī noteiktās minimālās </w:t>
      </w:r>
      <w:r w:rsidR="0050218A" w:rsidRPr="004A4059">
        <w:rPr>
          <w:rStyle w:val="markedcontent"/>
          <w:rFonts w:ascii="Times New Roman" w:hAnsi="Times New Roman"/>
          <w:sz w:val="24"/>
          <w:szCs w:val="24"/>
        </w:rPr>
        <w:t xml:space="preserve">mēneša </w:t>
      </w:r>
      <w:r w:rsidR="00E474C1" w:rsidRPr="004A4059">
        <w:rPr>
          <w:rStyle w:val="markedcontent"/>
          <w:rFonts w:ascii="Times New Roman" w:hAnsi="Times New Roman"/>
          <w:sz w:val="24"/>
          <w:szCs w:val="24"/>
        </w:rPr>
        <w:t xml:space="preserve">darba algas. </w:t>
      </w:r>
    </w:p>
    <w:p w14:paraId="05B8123C" w14:textId="18CB085F" w:rsidR="00E474C1" w:rsidRPr="004A4059" w:rsidRDefault="00D043C9" w:rsidP="004A4059">
      <w:pPr>
        <w:spacing w:after="0" w:line="240" w:lineRule="auto"/>
        <w:ind w:right="-2" w:firstLine="709"/>
        <w:jc w:val="both"/>
        <w:rPr>
          <w:rStyle w:val="markedcontent"/>
          <w:rFonts w:ascii="Times New Roman" w:hAnsi="Times New Roman"/>
          <w:sz w:val="24"/>
          <w:szCs w:val="24"/>
        </w:rPr>
      </w:pPr>
      <w:r w:rsidRPr="004A4059">
        <w:rPr>
          <w:rStyle w:val="markedcontent"/>
          <w:rFonts w:ascii="Times New Roman" w:hAnsi="Times New Roman"/>
          <w:sz w:val="24"/>
          <w:szCs w:val="24"/>
        </w:rPr>
        <w:t>76</w:t>
      </w:r>
      <w:r w:rsidR="00E474C1" w:rsidRPr="004A4059">
        <w:rPr>
          <w:rStyle w:val="markedcontent"/>
          <w:rFonts w:ascii="Times New Roman" w:hAnsi="Times New Roman"/>
          <w:sz w:val="24"/>
          <w:szCs w:val="24"/>
        </w:rPr>
        <w:t>. Ja personas ienākumi pārsniedz 50</w:t>
      </w:r>
      <w:r w:rsidR="00FB0471">
        <w:rPr>
          <w:rStyle w:val="markedcontent"/>
          <w:rFonts w:ascii="Times New Roman" w:hAnsi="Times New Roman"/>
          <w:sz w:val="24"/>
          <w:szCs w:val="24"/>
        </w:rPr>
        <w:t> </w:t>
      </w:r>
      <w:r w:rsidR="00E474C1" w:rsidRPr="004A4059">
        <w:rPr>
          <w:rStyle w:val="markedcontent"/>
          <w:rFonts w:ascii="Times New Roman" w:hAnsi="Times New Roman"/>
          <w:sz w:val="24"/>
          <w:szCs w:val="24"/>
        </w:rPr>
        <w:t xml:space="preserve">% no valstī noteiktās minimālās </w:t>
      </w:r>
      <w:r w:rsidR="0050218A" w:rsidRPr="004A4059">
        <w:rPr>
          <w:rStyle w:val="markedcontent"/>
          <w:rFonts w:ascii="Times New Roman" w:hAnsi="Times New Roman"/>
          <w:sz w:val="24"/>
          <w:szCs w:val="24"/>
        </w:rPr>
        <w:t xml:space="preserve">mēneša </w:t>
      </w:r>
      <w:r w:rsidR="00E474C1" w:rsidRPr="004A4059">
        <w:rPr>
          <w:rStyle w:val="markedcontent"/>
          <w:rFonts w:ascii="Times New Roman" w:hAnsi="Times New Roman"/>
          <w:sz w:val="24"/>
          <w:szCs w:val="24"/>
        </w:rPr>
        <w:t>darba algas, persona veic līdzmaksājumu par summu, kas pārsniedz 50</w:t>
      </w:r>
      <w:r w:rsidR="0050218A" w:rsidRPr="004A4059">
        <w:rPr>
          <w:rStyle w:val="markedcontent"/>
          <w:rFonts w:ascii="Times New Roman" w:hAnsi="Times New Roman"/>
          <w:sz w:val="24"/>
          <w:szCs w:val="24"/>
        </w:rPr>
        <w:t> </w:t>
      </w:r>
      <w:r w:rsidR="00E474C1" w:rsidRPr="004A4059">
        <w:rPr>
          <w:rStyle w:val="markedcontent"/>
          <w:rFonts w:ascii="Times New Roman" w:hAnsi="Times New Roman"/>
          <w:sz w:val="24"/>
          <w:szCs w:val="24"/>
        </w:rPr>
        <w:t xml:space="preserve">% robežu no valstī noteiktās minimālās </w:t>
      </w:r>
      <w:r w:rsidR="0050218A" w:rsidRPr="004A4059">
        <w:rPr>
          <w:rStyle w:val="markedcontent"/>
          <w:rFonts w:ascii="Times New Roman" w:hAnsi="Times New Roman"/>
          <w:sz w:val="24"/>
          <w:szCs w:val="24"/>
        </w:rPr>
        <w:t xml:space="preserve">mēneša </w:t>
      </w:r>
      <w:r w:rsidR="00E474C1" w:rsidRPr="004A4059">
        <w:rPr>
          <w:rStyle w:val="markedcontent"/>
          <w:rFonts w:ascii="Times New Roman" w:hAnsi="Times New Roman"/>
          <w:sz w:val="24"/>
          <w:szCs w:val="24"/>
        </w:rPr>
        <w:t>darba algas. Pašvaldība apmaksā starpību no klienta maksājuma daļas līdz pilnai Pakalpojuma maksai.</w:t>
      </w:r>
    </w:p>
    <w:p w14:paraId="01A04923" w14:textId="77777777" w:rsidR="00D043C9" w:rsidRPr="004A4059" w:rsidRDefault="00D043C9" w:rsidP="004A4059">
      <w:pPr>
        <w:spacing w:after="0" w:line="240" w:lineRule="auto"/>
        <w:ind w:right="-284" w:firstLine="709"/>
        <w:rPr>
          <w:rStyle w:val="markedcontent"/>
          <w:rFonts w:ascii="Times New Roman" w:hAnsi="Times New Roman"/>
          <w:b/>
          <w:sz w:val="24"/>
          <w:szCs w:val="24"/>
        </w:rPr>
      </w:pPr>
    </w:p>
    <w:p w14:paraId="7D22862C" w14:textId="77777777" w:rsidR="00274DFF" w:rsidRPr="004A4059" w:rsidRDefault="00274DFF" w:rsidP="004A4059">
      <w:pPr>
        <w:pStyle w:val="Default"/>
        <w:numPr>
          <w:ilvl w:val="2"/>
          <w:numId w:val="2"/>
        </w:numPr>
        <w:ind w:left="0" w:firstLine="0"/>
        <w:jc w:val="center"/>
        <w:rPr>
          <w:rStyle w:val="markedcontent"/>
          <w:b/>
          <w:color w:val="auto"/>
        </w:rPr>
      </w:pPr>
      <w:r w:rsidRPr="004A4059">
        <w:rPr>
          <w:rStyle w:val="markedcontent"/>
          <w:b/>
          <w:color w:val="auto"/>
        </w:rPr>
        <w:t>Specializētās darbnīcas personām ar invaliditāti</w:t>
      </w:r>
    </w:p>
    <w:p w14:paraId="30824A9C" w14:textId="77777777" w:rsidR="00274DFF" w:rsidRPr="004A4059" w:rsidRDefault="00274DFF" w:rsidP="004A4059">
      <w:pPr>
        <w:pStyle w:val="Default"/>
        <w:ind w:firstLine="709"/>
        <w:rPr>
          <w:rStyle w:val="markedcontent"/>
          <w:b/>
          <w:color w:val="auto"/>
        </w:rPr>
      </w:pPr>
    </w:p>
    <w:p w14:paraId="11751505" w14:textId="400CE506"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77</w:t>
      </w:r>
      <w:r w:rsidR="00274DFF" w:rsidRPr="004A4059">
        <w:rPr>
          <w:rFonts w:ascii="Times New Roman" w:hAnsi="Times New Roman"/>
          <w:sz w:val="24"/>
          <w:szCs w:val="24"/>
          <w:lang w:eastAsia="lv-LV"/>
        </w:rPr>
        <w:t>.</w:t>
      </w:r>
      <w:r w:rsidR="00FB0471">
        <w:rPr>
          <w:rFonts w:ascii="Times New Roman" w:hAnsi="Times New Roman"/>
          <w:sz w:val="24"/>
          <w:szCs w:val="24"/>
          <w:lang w:eastAsia="lv-LV"/>
        </w:rPr>
        <w:t xml:space="preserve"> </w:t>
      </w:r>
      <w:r w:rsidR="00274DFF" w:rsidRPr="004A4059">
        <w:rPr>
          <w:rFonts w:ascii="Times New Roman" w:hAnsi="Times New Roman"/>
          <w:sz w:val="24"/>
          <w:szCs w:val="24"/>
          <w:lang w:eastAsia="lv-LV"/>
        </w:rPr>
        <w:t>Specializēto darbnīcu pakalpojums nodrošina speciālistu atbalstu personām</w:t>
      </w:r>
      <w:r w:rsidR="002F4212">
        <w:rPr>
          <w:rFonts w:ascii="Times New Roman" w:hAnsi="Times New Roman"/>
          <w:sz w:val="24"/>
          <w:szCs w:val="24"/>
          <w:lang w:eastAsia="lv-LV"/>
        </w:rPr>
        <w:t xml:space="preserve"> </w:t>
      </w:r>
      <w:r w:rsidR="00274DFF" w:rsidRPr="004A4059">
        <w:rPr>
          <w:rFonts w:ascii="Times New Roman" w:hAnsi="Times New Roman"/>
          <w:sz w:val="24"/>
          <w:szCs w:val="24"/>
          <w:lang w:eastAsia="lv-LV"/>
        </w:rPr>
        <w:t>darbspējīgā vecumā darba prasmju un iemaņu attīstīšan</w:t>
      </w:r>
      <w:r w:rsidR="00212AE2" w:rsidRPr="004A4059">
        <w:rPr>
          <w:rFonts w:ascii="Times New Roman" w:hAnsi="Times New Roman"/>
          <w:sz w:val="24"/>
          <w:szCs w:val="24"/>
          <w:lang w:eastAsia="lv-LV"/>
        </w:rPr>
        <w:t>ai</w:t>
      </w:r>
      <w:r w:rsidR="00274DFF" w:rsidRPr="004A4059">
        <w:rPr>
          <w:rFonts w:ascii="Times New Roman" w:hAnsi="Times New Roman"/>
          <w:sz w:val="24"/>
          <w:szCs w:val="24"/>
          <w:lang w:eastAsia="lv-LV"/>
        </w:rPr>
        <w:t xml:space="preserve"> (turpmāk </w:t>
      </w:r>
      <w:r w:rsidR="00124D78" w:rsidRPr="004A4059">
        <w:rPr>
          <w:rFonts w:ascii="Times New Roman" w:hAnsi="Times New Roman"/>
          <w:sz w:val="24"/>
          <w:szCs w:val="24"/>
          <w:lang w:eastAsia="lv-LV"/>
        </w:rPr>
        <w:t>šajā nodaļā – Pakalpojums)</w:t>
      </w:r>
      <w:r w:rsidR="00EE0653" w:rsidRPr="004A4059">
        <w:rPr>
          <w:rFonts w:ascii="Times New Roman" w:hAnsi="Times New Roman"/>
          <w:sz w:val="24"/>
          <w:szCs w:val="24"/>
          <w:lang w:eastAsia="lv-LV"/>
        </w:rPr>
        <w:t>.</w:t>
      </w:r>
    </w:p>
    <w:p w14:paraId="53B42C32"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78</w:t>
      </w:r>
      <w:r w:rsidR="00274DFF" w:rsidRPr="004A4059">
        <w:rPr>
          <w:rFonts w:ascii="Times New Roman" w:hAnsi="Times New Roman"/>
          <w:sz w:val="24"/>
          <w:szCs w:val="24"/>
          <w:lang w:eastAsia="lv-LV"/>
        </w:rPr>
        <w:t>. Tiesības saņemt Pakalpojumu ir personām ar inva</w:t>
      </w:r>
      <w:r w:rsidR="00124D78" w:rsidRPr="004A4059">
        <w:rPr>
          <w:rFonts w:ascii="Times New Roman" w:hAnsi="Times New Roman"/>
          <w:sz w:val="24"/>
          <w:szCs w:val="24"/>
          <w:lang w:eastAsia="lv-LV"/>
        </w:rPr>
        <w:t xml:space="preserve">liditāti. </w:t>
      </w:r>
    </w:p>
    <w:p w14:paraId="421049AA"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79</w:t>
      </w:r>
      <w:r w:rsidR="00274DFF" w:rsidRPr="004A4059">
        <w:rPr>
          <w:rFonts w:ascii="Times New Roman" w:hAnsi="Times New Roman"/>
          <w:sz w:val="24"/>
          <w:szCs w:val="24"/>
          <w:lang w:eastAsia="lv-LV"/>
        </w:rPr>
        <w:t>. Persona tiek reģistrēta Pakalpojuma reģistrā, ja tā noteikum</w:t>
      </w:r>
      <w:r w:rsidR="00EE0653" w:rsidRPr="004A4059">
        <w:rPr>
          <w:rFonts w:ascii="Times New Roman" w:hAnsi="Times New Roman"/>
          <w:sz w:val="24"/>
          <w:szCs w:val="24"/>
          <w:lang w:eastAsia="lv-LV"/>
        </w:rPr>
        <w:t>os</w:t>
      </w:r>
      <w:r w:rsidR="00274DFF" w:rsidRPr="004A4059">
        <w:rPr>
          <w:rFonts w:ascii="Times New Roman" w:hAnsi="Times New Roman"/>
          <w:sz w:val="24"/>
          <w:szCs w:val="24"/>
          <w:lang w:eastAsia="lv-LV"/>
        </w:rPr>
        <w:t xml:space="preserve"> noteiktajā kārtībā ir </w:t>
      </w:r>
      <w:r w:rsidR="00274DFF" w:rsidRPr="004A4059">
        <w:rPr>
          <w:rFonts w:ascii="Times New Roman" w:hAnsi="Times New Roman"/>
          <w:sz w:val="24"/>
          <w:szCs w:val="24"/>
          <w:lang w:eastAsia="lv-LV"/>
        </w:rPr>
        <w:br/>
        <w:t>atzīta par tiesīgu saņemt Pakalpojumu. Pakalpojum</w:t>
      </w:r>
      <w:r w:rsidR="00124D78" w:rsidRPr="004A4059">
        <w:rPr>
          <w:rFonts w:ascii="Times New Roman" w:hAnsi="Times New Roman"/>
          <w:sz w:val="24"/>
          <w:szCs w:val="24"/>
          <w:lang w:eastAsia="lv-LV"/>
        </w:rPr>
        <w:t>u nodrošina rindas kārtībā.</w:t>
      </w:r>
    </w:p>
    <w:p w14:paraId="05E6CDE3"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80</w:t>
      </w:r>
      <w:r w:rsidR="00274DFF" w:rsidRPr="004A4059">
        <w:rPr>
          <w:rFonts w:ascii="Times New Roman" w:hAnsi="Times New Roman"/>
          <w:sz w:val="24"/>
          <w:szCs w:val="24"/>
          <w:lang w:eastAsia="lv-LV"/>
        </w:rPr>
        <w:t>. Pakalpojuma pieprasīšanai persona vai tās likumiskais pārstāvis Sociālajā dienestā uzrāda personu apliecinošu do</w:t>
      </w:r>
      <w:r w:rsidR="00124D78" w:rsidRPr="004A4059">
        <w:rPr>
          <w:rFonts w:ascii="Times New Roman" w:hAnsi="Times New Roman"/>
          <w:sz w:val="24"/>
          <w:szCs w:val="24"/>
          <w:lang w:eastAsia="lv-LV"/>
        </w:rPr>
        <w:t>kumentu un iesniedz:</w:t>
      </w:r>
    </w:p>
    <w:p w14:paraId="027529C0"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80</w:t>
      </w:r>
      <w:r w:rsidR="00124D78" w:rsidRPr="004A4059">
        <w:rPr>
          <w:rFonts w:ascii="Times New Roman" w:hAnsi="Times New Roman"/>
          <w:sz w:val="24"/>
          <w:szCs w:val="24"/>
          <w:lang w:eastAsia="lv-LV"/>
        </w:rPr>
        <w:t>.1. iesniegumu;</w:t>
      </w:r>
    </w:p>
    <w:p w14:paraId="63CF6BA3"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80</w:t>
      </w:r>
      <w:r w:rsidR="00274DFF" w:rsidRPr="004A4059">
        <w:rPr>
          <w:rFonts w:ascii="Times New Roman" w:hAnsi="Times New Roman"/>
          <w:sz w:val="24"/>
          <w:szCs w:val="24"/>
          <w:lang w:eastAsia="lv-LV"/>
        </w:rPr>
        <w:t>.2. ģimenes ārsta izziņu par personas veselības stāvokli un par normatīvajos aktos                 noteikto medicīnisko kontrindikāciju neesam</w:t>
      </w:r>
      <w:r w:rsidR="00124D78" w:rsidRPr="004A4059">
        <w:rPr>
          <w:rFonts w:ascii="Times New Roman" w:hAnsi="Times New Roman"/>
          <w:sz w:val="24"/>
          <w:szCs w:val="24"/>
          <w:lang w:eastAsia="lv-LV"/>
        </w:rPr>
        <w:t>ību;</w:t>
      </w:r>
    </w:p>
    <w:p w14:paraId="27613199" w14:textId="0898FC90"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80</w:t>
      </w:r>
      <w:r w:rsidR="00274DFF" w:rsidRPr="004A4059">
        <w:rPr>
          <w:rFonts w:ascii="Times New Roman" w:hAnsi="Times New Roman"/>
          <w:sz w:val="24"/>
          <w:szCs w:val="24"/>
          <w:lang w:eastAsia="lv-LV"/>
        </w:rPr>
        <w:t>.3. psihiatra atzinumu par personas psihisko veselību un speciālajām (psihiatriskajām)</w:t>
      </w:r>
      <w:r w:rsidR="00EE0653" w:rsidRPr="004A4059">
        <w:rPr>
          <w:rFonts w:ascii="Times New Roman" w:hAnsi="Times New Roman"/>
          <w:sz w:val="24"/>
          <w:szCs w:val="24"/>
          <w:lang w:eastAsia="lv-LV"/>
        </w:rPr>
        <w:t xml:space="preserve"> k</w:t>
      </w:r>
      <w:r w:rsidR="00274DFF" w:rsidRPr="004A4059">
        <w:rPr>
          <w:rFonts w:ascii="Times New Roman" w:hAnsi="Times New Roman"/>
          <w:sz w:val="24"/>
          <w:szCs w:val="24"/>
          <w:lang w:eastAsia="lv-LV"/>
        </w:rPr>
        <w:t xml:space="preserve">ontrindikācijām </w:t>
      </w:r>
      <w:r w:rsidR="00212AE2" w:rsidRPr="004A4059">
        <w:rPr>
          <w:rFonts w:ascii="Times New Roman" w:hAnsi="Times New Roman"/>
          <w:sz w:val="24"/>
          <w:szCs w:val="24"/>
          <w:lang w:eastAsia="lv-LV"/>
        </w:rPr>
        <w:t>P</w:t>
      </w:r>
      <w:r w:rsidR="00274DFF" w:rsidRPr="004A4059">
        <w:rPr>
          <w:rFonts w:ascii="Times New Roman" w:hAnsi="Times New Roman"/>
          <w:sz w:val="24"/>
          <w:szCs w:val="24"/>
          <w:lang w:eastAsia="lv-LV"/>
        </w:rPr>
        <w:t>akalpojumu saņemšanai personām ar garīga rakstura</w:t>
      </w:r>
      <w:r w:rsidR="002F4212">
        <w:rPr>
          <w:rFonts w:ascii="Times New Roman" w:hAnsi="Times New Roman"/>
          <w:sz w:val="24"/>
          <w:szCs w:val="24"/>
          <w:lang w:eastAsia="lv-LV"/>
        </w:rPr>
        <w:t xml:space="preserve"> </w:t>
      </w:r>
      <w:r w:rsidR="00124D78" w:rsidRPr="004A4059">
        <w:rPr>
          <w:rFonts w:ascii="Times New Roman" w:hAnsi="Times New Roman"/>
          <w:sz w:val="24"/>
          <w:szCs w:val="24"/>
          <w:lang w:eastAsia="lv-LV"/>
        </w:rPr>
        <w:t>traucējumiem;</w:t>
      </w:r>
    </w:p>
    <w:p w14:paraId="56B87BD8"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80</w:t>
      </w:r>
      <w:r w:rsidR="00274DFF" w:rsidRPr="004A4059">
        <w:rPr>
          <w:rFonts w:ascii="Times New Roman" w:hAnsi="Times New Roman"/>
          <w:sz w:val="24"/>
          <w:szCs w:val="24"/>
          <w:lang w:eastAsia="lv-LV"/>
        </w:rPr>
        <w:t>.4. citus dokumentus, ja tie nepie</w:t>
      </w:r>
      <w:r w:rsidR="00124D78" w:rsidRPr="004A4059">
        <w:rPr>
          <w:rFonts w:ascii="Times New Roman" w:hAnsi="Times New Roman"/>
          <w:sz w:val="24"/>
          <w:szCs w:val="24"/>
          <w:lang w:eastAsia="lv-LV"/>
        </w:rPr>
        <w:t xml:space="preserve">ciešami lēmuma pieņemšanai. </w:t>
      </w:r>
    </w:p>
    <w:p w14:paraId="7E73EF52" w14:textId="7777777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81</w:t>
      </w:r>
      <w:r w:rsidR="00274DFF" w:rsidRPr="004A4059">
        <w:rPr>
          <w:rFonts w:ascii="Times New Roman" w:hAnsi="Times New Roman"/>
          <w:sz w:val="24"/>
          <w:szCs w:val="24"/>
          <w:lang w:eastAsia="lv-LV"/>
        </w:rPr>
        <w:t>. Pakalpojumu persona var saņemt saskaņā ar Pašvaldības veikto ie</w:t>
      </w:r>
      <w:r w:rsidR="00124D78" w:rsidRPr="004A4059">
        <w:rPr>
          <w:rFonts w:ascii="Times New Roman" w:hAnsi="Times New Roman"/>
          <w:sz w:val="24"/>
          <w:szCs w:val="24"/>
          <w:lang w:eastAsia="lv-LV"/>
        </w:rPr>
        <w:t xml:space="preserve">pirkumu un noslēgto līgumu. </w:t>
      </w:r>
    </w:p>
    <w:p w14:paraId="40B12589" w14:textId="76ED4C67" w:rsidR="00EE0653" w:rsidRPr="004A4059" w:rsidRDefault="00D043C9" w:rsidP="004A4059">
      <w:pPr>
        <w:spacing w:after="0" w:line="240" w:lineRule="auto"/>
        <w:ind w:firstLine="709"/>
        <w:jc w:val="both"/>
        <w:rPr>
          <w:rFonts w:ascii="Times New Roman" w:hAnsi="Times New Roman"/>
          <w:sz w:val="24"/>
          <w:szCs w:val="24"/>
          <w:lang w:eastAsia="lv-LV"/>
        </w:rPr>
      </w:pPr>
      <w:r w:rsidRPr="004A4059">
        <w:rPr>
          <w:rFonts w:ascii="Times New Roman" w:hAnsi="Times New Roman"/>
          <w:sz w:val="24"/>
          <w:szCs w:val="24"/>
          <w:lang w:eastAsia="lv-LV"/>
        </w:rPr>
        <w:t>82</w:t>
      </w:r>
      <w:r w:rsidR="00274DFF" w:rsidRPr="004A4059">
        <w:rPr>
          <w:rFonts w:ascii="Times New Roman" w:hAnsi="Times New Roman"/>
          <w:sz w:val="24"/>
          <w:szCs w:val="24"/>
          <w:lang w:eastAsia="lv-LV"/>
        </w:rPr>
        <w:t>. Lēmumu par personas tiesībām saņemt Pakalpojumu un uzņemšanu rindā vai par atteikumu</w:t>
      </w:r>
      <w:r w:rsidR="002F4212">
        <w:rPr>
          <w:rFonts w:ascii="Times New Roman" w:hAnsi="Times New Roman"/>
          <w:sz w:val="24"/>
          <w:szCs w:val="24"/>
          <w:lang w:eastAsia="lv-LV"/>
        </w:rPr>
        <w:t xml:space="preserve"> </w:t>
      </w:r>
      <w:r w:rsidR="00274DFF" w:rsidRPr="004A4059">
        <w:rPr>
          <w:rFonts w:ascii="Times New Roman" w:hAnsi="Times New Roman"/>
          <w:sz w:val="24"/>
          <w:szCs w:val="24"/>
          <w:lang w:eastAsia="lv-LV"/>
        </w:rPr>
        <w:t>piešķirt Pakalpojumu</w:t>
      </w:r>
      <w:r w:rsidR="00124D78" w:rsidRPr="004A4059">
        <w:rPr>
          <w:rFonts w:ascii="Times New Roman" w:hAnsi="Times New Roman"/>
          <w:sz w:val="24"/>
          <w:szCs w:val="24"/>
          <w:lang w:eastAsia="lv-LV"/>
        </w:rPr>
        <w:t xml:space="preserve"> pieņem Sociālais dienests. </w:t>
      </w:r>
    </w:p>
    <w:p w14:paraId="66F9BF46" w14:textId="77777777" w:rsidR="00274DFF" w:rsidRPr="004A4059" w:rsidRDefault="00274DFF" w:rsidP="004A4059">
      <w:pPr>
        <w:spacing w:after="0" w:line="240" w:lineRule="auto"/>
        <w:ind w:firstLine="709"/>
        <w:jc w:val="both"/>
        <w:rPr>
          <w:rFonts w:ascii="Times New Roman" w:hAnsi="Times New Roman"/>
          <w:sz w:val="24"/>
          <w:szCs w:val="24"/>
          <w:lang w:eastAsia="lv-LV"/>
        </w:rPr>
      </w:pPr>
    </w:p>
    <w:p w14:paraId="162BDDB6" w14:textId="77777777" w:rsidR="00274DFF" w:rsidRPr="004A4059" w:rsidRDefault="00274DFF" w:rsidP="004A4059">
      <w:pPr>
        <w:pStyle w:val="Sarakstarindkopa"/>
        <w:numPr>
          <w:ilvl w:val="2"/>
          <w:numId w:val="2"/>
        </w:numPr>
        <w:spacing w:after="0" w:line="240" w:lineRule="auto"/>
        <w:ind w:left="0" w:firstLine="0"/>
        <w:jc w:val="center"/>
        <w:rPr>
          <w:rFonts w:ascii="Times New Roman" w:hAnsi="Times New Roman"/>
          <w:b/>
          <w:sz w:val="24"/>
          <w:szCs w:val="24"/>
        </w:rPr>
      </w:pPr>
      <w:r w:rsidRPr="004A4059">
        <w:rPr>
          <w:rFonts w:ascii="Times New Roman" w:hAnsi="Times New Roman"/>
          <w:b/>
          <w:sz w:val="24"/>
          <w:szCs w:val="24"/>
        </w:rPr>
        <w:t>Atbalsta centra pakalpojums</w:t>
      </w:r>
    </w:p>
    <w:p w14:paraId="2BE55D92" w14:textId="77777777" w:rsidR="00274DFF" w:rsidRPr="004A4059" w:rsidRDefault="00274DFF" w:rsidP="004A4059">
      <w:pPr>
        <w:spacing w:after="0" w:line="240" w:lineRule="auto"/>
        <w:ind w:firstLine="709"/>
        <w:jc w:val="both"/>
        <w:rPr>
          <w:rFonts w:ascii="Times New Roman" w:hAnsi="Times New Roman"/>
          <w:sz w:val="24"/>
          <w:szCs w:val="24"/>
        </w:rPr>
      </w:pPr>
    </w:p>
    <w:p w14:paraId="19436456" w14:textId="77777777" w:rsidR="00274DFF" w:rsidRPr="004A4059" w:rsidRDefault="00D043C9"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lastRenderedPageBreak/>
        <w:t>83</w:t>
      </w:r>
      <w:r w:rsidR="00274DFF" w:rsidRPr="004A4059">
        <w:rPr>
          <w:rFonts w:ascii="Times New Roman" w:hAnsi="Times New Roman"/>
          <w:sz w:val="24"/>
          <w:szCs w:val="24"/>
        </w:rPr>
        <w:t>. Atbalsta centra pakalpojums nodrošina sociālās funkcionēšanas spēju atjaunošanas pakalpojumu ar izmitināšanu grūtniecēm, sievietēm ar bērniem krīzes situācijā</w:t>
      </w:r>
      <w:r w:rsidR="00212AE2" w:rsidRPr="004A4059">
        <w:rPr>
          <w:rFonts w:ascii="Times New Roman" w:hAnsi="Times New Roman"/>
          <w:sz w:val="24"/>
          <w:szCs w:val="24"/>
        </w:rPr>
        <w:t xml:space="preserve"> (turpmāk šajā nodaļā – Pakalpojums)</w:t>
      </w:r>
      <w:r w:rsidR="00274DFF" w:rsidRPr="004A4059">
        <w:rPr>
          <w:rFonts w:ascii="Times New Roman" w:hAnsi="Times New Roman"/>
          <w:sz w:val="24"/>
          <w:szCs w:val="24"/>
        </w:rPr>
        <w:t>, kas ietver:</w:t>
      </w:r>
    </w:p>
    <w:p w14:paraId="496CF6DB" w14:textId="77777777" w:rsidR="00274DFF" w:rsidRPr="004A4059" w:rsidRDefault="00124D78" w:rsidP="004A4059">
      <w:pPr>
        <w:spacing w:after="0" w:line="240" w:lineRule="auto"/>
        <w:ind w:firstLine="709"/>
        <w:rPr>
          <w:rFonts w:ascii="Times New Roman" w:hAnsi="Times New Roman"/>
          <w:sz w:val="24"/>
          <w:szCs w:val="24"/>
        </w:rPr>
      </w:pPr>
      <w:r w:rsidRPr="004A4059">
        <w:rPr>
          <w:rFonts w:ascii="Times New Roman" w:hAnsi="Times New Roman"/>
          <w:sz w:val="24"/>
          <w:szCs w:val="24"/>
        </w:rPr>
        <w:tab/>
      </w:r>
      <w:r w:rsidR="00D043C9" w:rsidRPr="004A4059">
        <w:rPr>
          <w:rFonts w:ascii="Times New Roman" w:hAnsi="Times New Roman"/>
          <w:sz w:val="24"/>
          <w:szCs w:val="24"/>
        </w:rPr>
        <w:t>83</w:t>
      </w:r>
      <w:r w:rsidR="00274DFF" w:rsidRPr="004A4059">
        <w:rPr>
          <w:rFonts w:ascii="Times New Roman" w:hAnsi="Times New Roman"/>
          <w:sz w:val="24"/>
          <w:szCs w:val="24"/>
        </w:rPr>
        <w:t>.1. īslaicīgu patvērumu ar</w:t>
      </w:r>
      <w:r w:rsidRPr="004A4059">
        <w:rPr>
          <w:rFonts w:ascii="Times New Roman" w:hAnsi="Times New Roman"/>
          <w:sz w:val="24"/>
          <w:szCs w:val="24"/>
        </w:rPr>
        <w:t xml:space="preserve"> izmitināšanu līdz 1 </w:t>
      </w:r>
      <w:r w:rsidR="00194B56" w:rsidRPr="004A4059">
        <w:rPr>
          <w:rFonts w:ascii="Times New Roman" w:hAnsi="Times New Roman"/>
          <w:sz w:val="24"/>
          <w:szCs w:val="24"/>
        </w:rPr>
        <w:t xml:space="preserve">(vienam) </w:t>
      </w:r>
      <w:r w:rsidRPr="004A4059">
        <w:rPr>
          <w:rFonts w:ascii="Times New Roman" w:hAnsi="Times New Roman"/>
          <w:sz w:val="24"/>
          <w:szCs w:val="24"/>
        </w:rPr>
        <w:t>gadam;</w:t>
      </w:r>
      <w:r w:rsidRPr="004A4059">
        <w:rPr>
          <w:rFonts w:ascii="Times New Roman" w:hAnsi="Times New Roman"/>
          <w:sz w:val="24"/>
          <w:szCs w:val="24"/>
        </w:rPr>
        <w:br/>
      </w:r>
      <w:r w:rsidRPr="004A4059">
        <w:rPr>
          <w:rFonts w:ascii="Times New Roman" w:hAnsi="Times New Roman"/>
          <w:sz w:val="24"/>
          <w:szCs w:val="24"/>
        </w:rPr>
        <w:tab/>
      </w:r>
      <w:r w:rsidR="00D043C9" w:rsidRPr="004A4059">
        <w:rPr>
          <w:rFonts w:ascii="Times New Roman" w:hAnsi="Times New Roman"/>
          <w:sz w:val="24"/>
          <w:szCs w:val="24"/>
        </w:rPr>
        <w:t>83</w:t>
      </w:r>
      <w:r w:rsidR="00274DFF" w:rsidRPr="004A4059">
        <w:rPr>
          <w:rFonts w:ascii="Times New Roman" w:hAnsi="Times New Roman"/>
          <w:sz w:val="24"/>
          <w:szCs w:val="24"/>
        </w:rPr>
        <w:t>.2. izglītojošu atbalstu sociālās funkcio</w:t>
      </w:r>
      <w:r w:rsidRPr="004A4059">
        <w:rPr>
          <w:rFonts w:ascii="Times New Roman" w:hAnsi="Times New Roman"/>
          <w:sz w:val="24"/>
          <w:szCs w:val="24"/>
        </w:rPr>
        <w:t>nēšanas spēju atjaunošanai;</w:t>
      </w:r>
      <w:r w:rsidRPr="004A4059">
        <w:rPr>
          <w:rFonts w:ascii="Times New Roman" w:hAnsi="Times New Roman"/>
          <w:sz w:val="24"/>
          <w:szCs w:val="24"/>
        </w:rPr>
        <w:br/>
      </w:r>
      <w:r w:rsidRPr="004A4059">
        <w:rPr>
          <w:rFonts w:ascii="Times New Roman" w:hAnsi="Times New Roman"/>
          <w:sz w:val="24"/>
          <w:szCs w:val="24"/>
        </w:rPr>
        <w:tab/>
      </w:r>
      <w:r w:rsidR="00D043C9" w:rsidRPr="004A4059">
        <w:rPr>
          <w:rFonts w:ascii="Times New Roman" w:hAnsi="Times New Roman"/>
          <w:sz w:val="24"/>
          <w:szCs w:val="24"/>
        </w:rPr>
        <w:t>83</w:t>
      </w:r>
      <w:r w:rsidRPr="004A4059">
        <w:rPr>
          <w:rFonts w:ascii="Times New Roman" w:hAnsi="Times New Roman"/>
          <w:sz w:val="24"/>
          <w:szCs w:val="24"/>
        </w:rPr>
        <w:t>.3. konsultatīvu palīdzību;</w:t>
      </w:r>
      <w:r w:rsidRPr="004A4059">
        <w:rPr>
          <w:rFonts w:ascii="Times New Roman" w:hAnsi="Times New Roman"/>
          <w:sz w:val="24"/>
          <w:szCs w:val="24"/>
        </w:rPr>
        <w:br/>
      </w:r>
      <w:r w:rsidRPr="004A4059">
        <w:rPr>
          <w:rFonts w:ascii="Times New Roman" w:hAnsi="Times New Roman"/>
          <w:sz w:val="24"/>
          <w:szCs w:val="24"/>
        </w:rPr>
        <w:tab/>
      </w:r>
      <w:r w:rsidR="00D043C9" w:rsidRPr="004A4059">
        <w:rPr>
          <w:rFonts w:ascii="Times New Roman" w:hAnsi="Times New Roman"/>
          <w:sz w:val="24"/>
          <w:szCs w:val="24"/>
        </w:rPr>
        <w:t>83</w:t>
      </w:r>
      <w:r w:rsidR="00274DFF" w:rsidRPr="004A4059">
        <w:rPr>
          <w:rFonts w:ascii="Times New Roman" w:hAnsi="Times New Roman"/>
          <w:sz w:val="24"/>
          <w:szCs w:val="24"/>
        </w:rPr>
        <w:t>.4. atbals</w:t>
      </w:r>
      <w:r w:rsidRPr="004A4059">
        <w:rPr>
          <w:rFonts w:ascii="Times New Roman" w:hAnsi="Times New Roman"/>
          <w:sz w:val="24"/>
          <w:szCs w:val="24"/>
        </w:rPr>
        <w:t>ta un pašpalīdzības grupas;</w:t>
      </w:r>
      <w:r w:rsidRPr="004A4059">
        <w:rPr>
          <w:rFonts w:ascii="Times New Roman" w:hAnsi="Times New Roman"/>
          <w:sz w:val="24"/>
          <w:szCs w:val="24"/>
        </w:rPr>
        <w:br/>
      </w:r>
      <w:r w:rsidRPr="004A4059">
        <w:rPr>
          <w:rFonts w:ascii="Times New Roman" w:hAnsi="Times New Roman"/>
          <w:sz w:val="24"/>
          <w:szCs w:val="24"/>
        </w:rPr>
        <w:tab/>
      </w:r>
      <w:r w:rsidR="00D043C9" w:rsidRPr="004A4059">
        <w:rPr>
          <w:rFonts w:ascii="Times New Roman" w:hAnsi="Times New Roman"/>
          <w:sz w:val="24"/>
          <w:szCs w:val="24"/>
        </w:rPr>
        <w:t>83</w:t>
      </w:r>
      <w:r w:rsidR="00274DFF" w:rsidRPr="004A4059">
        <w:rPr>
          <w:rFonts w:ascii="Times New Roman" w:hAnsi="Times New Roman"/>
          <w:sz w:val="24"/>
          <w:szCs w:val="24"/>
        </w:rPr>
        <w:t>.5. citas aktivitātes sociālās funkcionēšanas spēju atjaunošanai.</w:t>
      </w:r>
    </w:p>
    <w:p w14:paraId="74471190" w14:textId="77777777" w:rsidR="00124D78" w:rsidRPr="004A4059" w:rsidRDefault="00D043C9"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t>84</w:t>
      </w:r>
      <w:r w:rsidR="00274DFF" w:rsidRPr="004A4059">
        <w:rPr>
          <w:rFonts w:ascii="Times New Roman" w:hAnsi="Times New Roman"/>
          <w:sz w:val="24"/>
          <w:szCs w:val="24"/>
        </w:rPr>
        <w:t xml:space="preserve">. </w:t>
      </w:r>
      <w:r w:rsidR="00212AE2" w:rsidRPr="004A4059">
        <w:rPr>
          <w:rFonts w:ascii="Times New Roman" w:hAnsi="Times New Roman"/>
          <w:sz w:val="24"/>
          <w:szCs w:val="24"/>
        </w:rPr>
        <w:t>P</w:t>
      </w:r>
      <w:r w:rsidR="00274DFF" w:rsidRPr="004A4059">
        <w:rPr>
          <w:rFonts w:ascii="Times New Roman" w:hAnsi="Times New Roman"/>
          <w:sz w:val="24"/>
          <w:szCs w:val="24"/>
        </w:rPr>
        <w:t>akalpojumu bez izmitināšanas piešķir kā konsultatīvu palīdzību grūtniecēm, sievietēm pēc aborta, spontānā aborta, pār</w:t>
      </w:r>
      <w:r w:rsidR="00124D78" w:rsidRPr="004A4059">
        <w:rPr>
          <w:rFonts w:ascii="Times New Roman" w:hAnsi="Times New Roman"/>
          <w:sz w:val="24"/>
          <w:szCs w:val="24"/>
        </w:rPr>
        <w:t>agra bērna zaudējuma gadījumos.</w:t>
      </w:r>
    </w:p>
    <w:p w14:paraId="6579B1A1" w14:textId="49BB0014" w:rsidR="00EE0653" w:rsidRPr="004A4059" w:rsidRDefault="00D043C9" w:rsidP="004A4059">
      <w:pPr>
        <w:spacing w:after="0" w:line="240" w:lineRule="auto"/>
        <w:ind w:firstLine="709"/>
        <w:jc w:val="both"/>
        <w:rPr>
          <w:rStyle w:val="markedcontent"/>
          <w:rFonts w:ascii="Times New Roman" w:hAnsi="Times New Roman"/>
          <w:sz w:val="24"/>
          <w:szCs w:val="24"/>
        </w:rPr>
      </w:pPr>
      <w:r w:rsidRPr="004A4059">
        <w:rPr>
          <w:rFonts w:ascii="Times New Roman" w:hAnsi="Times New Roman"/>
          <w:sz w:val="24"/>
          <w:szCs w:val="24"/>
        </w:rPr>
        <w:t>85</w:t>
      </w:r>
      <w:r w:rsidR="00274DFF" w:rsidRPr="004A4059">
        <w:rPr>
          <w:rFonts w:ascii="Times New Roman" w:hAnsi="Times New Roman"/>
          <w:sz w:val="24"/>
          <w:szCs w:val="24"/>
        </w:rPr>
        <w:t xml:space="preserve">. </w:t>
      </w:r>
      <w:r w:rsidR="00274DFF" w:rsidRPr="004A4059">
        <w:rPr>
          <w:rStyle w:val="markedcontent"/>
          <w:rFonts w:ascii="Times New Roman" w:hAnsi="Times New Roman"/>
          <w:sz w:val="24"/>
          <w:szCs w:val="24"/>
        </w:rPr>
        <w:t xml:space="preserve"> Pakalpojuma pieprasīšanai persona vai tās likumiskais pārstāvis Sociālajā dienest</w:t>
      </w:r>
      <w:r w:rsidR="00212AE2" w:rsidRPr="004A4059">
        <w:rPr>
          <w:rStyle w:val="markedcontent"/>
          <w:rFonts w:ascii="Times New Roman" w:hAnsi="Times New Roman"/>
          <w:sz w:val="24"/>
          <w:szCs w:val="24"/>
        </w:rPr>
        <w:t xml:space="preserve">ā </w:t>
      </w:r>
      <w:r w:rsidR="00274DFF" w:rsidRPr="004A4059">
        <w:rPr>
          <w:rStyle w:val="markedcontent"/>
          <w:rFonts w:ascii="Times New Roman" w:hAnsi="Times New Roman"/>
          <w:sz w:val="24"/>
          <w:szCs w:val="24"/>
        </w:rPr>
        <w:t xml:space="preserve">uzrāda personu apliecinošu dokumentu un iesniedz: </w:t>
      </w:r>
    </w:p>
    <w:p w14:paraId="08A0521F" w14:textId="77777777" w:rsidR="00EE0653" w:rsidRPr="004A4059" w:rsidRDefault="00D043C9" w:rsidP="004A4059">
      <w:pPr>
        <w:spacing w:after="0" w:line="240" w:lineRule="auto"/>
        <w:ind w:firstLine="709"/>
        <w:rPr>
          <w:rStyle w:val="markedcontent"/>
          <w:rFonts w:ascii="Times New Roman" w:hAnsi="Times New Roman"/>
          <w:sz w:val="24"/>
          <w:szCs w:val="24"/>
        </w:rPr>
      </w:pPr>
      <w:r w:rsidRPr="004A4059">
        <w:rPr>
          <w:rStyle w:val="markedcontent"/>
          <w:rFonts w:ascii="Times New Roman" w:hAnsi="Times New Roman"/>
          <w:sz w:val="24"/>
          <w:szCs w:val="24"/>
        </w:rPr>
        <w:t>85</w:t>
      </w:r>
      <w:r w:rsidR="00274DFF" w:rsidRPr="004A4059">
        <w:rPr>
          <w:rStyle w:val="markedcontent"/>
          <w:rFonts w:ascii="Times New Roman" w:hAnsi="Times New Roman"/>
          <w:sz w:val="24"/>
          <w:szCs w:val="24"/>
        </w:rPr>
        <w:t>.1. iesniegumu;</w:t>
      </w:r>
    </w:p>
    <w:p w14:paraId="097B2091" w14:textId="77777777" w:rsidR="00274DFF" w:rsidRPr="004A4059" w:rsidRDefault="00D043C9" w:rsidP="004A4059">
      <w:pPr>
        <w:spacing w:after="0" w:line="240" w:lineRule="auto"/>
        <w:ind w:firstLine="709"/>
        <w:rPr>
          <w:rFonts w:ascii="Times New Roman" w:hAnsi="Times New Roman"/>
          <w:sz w:val="24"/>
          <w:szCs w:val="24"/>
        </w:rPr>
      </w:pPr>
      <w:r w:rsidRPr="004A4059">
        <w:rPr>
          <w:rStyle w:val="markedcontent"/>
          <w:rFonts w:ascii="Times New Roman" w:hAnsi="Times New Roman"/>
          <w:sz w:val="24"/>
          <w:szCs w:val="24"/>
        </w:rPr>
        <w:t>85</w:t>
      </w:r>
      <w:r w:rsidR="00274DFF" w:rsidRPr="004A4059">
        <w:rPr>
          <w:rStyle w:val="markedcontent"/>
          <w:rFonts w:ascii="Times New Roman" w:hAnsi="Times New Roman"/>
          <w:sz w:val="24"/>
          <w:szCs w:val="24"/>
        </w:rPr>
        <w:t>.2. citus dokumentus, ja tie nepieciešami lēmuma pieņemšanai.</w:t>
      </w:r>
    </w:p>
    <w:p w14:paraId="539D2215" w14:textId="77777777" w:rsidR="00274DFF" w:rsidRPr="004A4059" w:rsidRDefault="00D043C9"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t>86</w:t>
      </w:r>
      <w:r w:rsidR="00274DFF" w:rsidRPr="004A4059">
        <w:rPr>
          <w:rFonts w:ascii="Times New Roman" w:hAnsi="Times New Roman"/>
          <w:sz w:val="24"/>
          <w:szCs w:val="24"/>
        </w:rPr>
        <w:t>. Pakalpojum</w:t>
      </w:r>
      <w:r w:rsidRPr="004A4059">
        <w:rPr>
          <w:rFonts w:ascii="Times New Roman" w:hAnsi="Times New Roman"/>
          <w:sz w:val="24"/>
          <w:szCs w:val="24"/>
        </w:rPr>
        <w:t xml:space="preserve">u nodrošina Pakalpojuma sniedzējs, ar kuru </w:t>
      </w:r>
      <w:r w:rsidR="00274DFF" w:rsidRPr="004A4059">
        <w:rPr>
          <w:rFonts w:ascii="Times New Roman" w:hAnsi="Times New Roman"/>
          <w:sz w:val="24"/>
          <w:szCs w:val="24"/>
        </w:rPr>
        <w:t>Pašvaldība</w:t>
      </w:r>
      <w:r w:rsidRPr="004A4059">
        <w:rPr>
          <w:rFonts w:ascii="Times New Roman" w:hAnsi="Times New Roman"/>
          <w:sz w:val="24"/>
          <w:szCs w:val="24"/>
        </w:rPr>
        <w:t xml:space="preserve"> noslēgusi </w:t>
      </w:r>
      <w:r w:rsidR="00274DFF" w:rsidRPr="004A4059">
        <w:rPr>
          <w:rFonts w:ascii="Times New Roman" w:hAnsi="Times New Roman"/>
          <w:sz w:val="24"/>
          <w:szCs w:val="24"/>
        </w:rPr>
        <w:t>līgumu.</w:t>
      </w:r>
    </w:p>
    <w:p w14:paraId="4E315D70" w14:textId="77777777" w:rsidR="00274DFF" w:rsidRPr="004A4059" w:rsidRDefault="00274DFF" w:rsidP="004A4059">
      <w:pPr>
        <w:pStyle w:val="Default"/>
        <w:ind w:firstLine="709"/>
        <w:jc w:val="both"/>
        <w:rPr>
          <w:b/>
          <w:color w:val="auto"/>
        </w:rPr>
      </w:pPr>
    </w:p>
    <w:p w14:paraId="56DA7B69" w14:textId="77777777" w:rsidR="00274DFF" w:rsidRPr="004A4059" w:rsidRDefault="00274DFF" w:rsidP="004A4059">
      <w:pPr>
        <w:pStyle w:val="Default"/>
        <w:numPr>
          <w:ilvl w:val="2"/>
          <w:numId w:val="2"/>
        </w:numPr>
        <w:ind w:left="0" w:firstLine="0"/>
        <w:jc w:val="center"/>
        <w:rPr>
          <w:rStyle w:val="markedcontent"/>
          <w:b/>
          <w:color w:val="auto"/>
        </w:rPr>
      </w:pPr>
      <w:r w:rsidRPr="004A4059">
        <w:rPr>
          <w:rStyle w:val="markedcontent"/>
          <w:b/>
          <w:color w:val="auto"/>
        </w:rPr>
        <w:t>Atbalsta un izglītojošās grupas</w:t>
      </w:r>
    </w:p>
    <w:p w14:paraId="16BD504D" w14:textId="77777777" w:rsidR="00274DFF" w:rsidRPr="004A4059" w:rsidRDefault="00274DFF" w:rsidP="004A4059">
      <w:pPr>
        <w:pStyle w:val="Default"/>
        <w:ind w:firstLine="709"/>
        <w:rPr>
          <w:rStyle w:val="markedcontent"/>
          <w:b/>
          <w:color w:val="auto"/>
        </w:rPr>
      </w:pPr>
    </w:p>
    <w:p w14:paraId="77BE55B0" w14:textId="77777777" w:rsidR="00212AE2" w:rsidRPr="004A4059" w:rsidRDefault="00D043C9"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87</w:t>
      </w:r>
      <w:r w:rsidR="00274DFF" w:rsidRPr="004A4059">
        <w:rPr>
          <w:rStyle w:val="markedcontent"/>
          <w:rFonts w:ascii="Times New Roman" w:hAnsi="Times New Roman"/>
          <w:sz w:val="24"/>
          <w:szCs w:val="24"/>
        </w:rPr>
        <w:t xml:space="preserve">. Atbalsta un/vai izglītojošās grupas pakalpojums nodrošina personām iespēju mazināt sociālo izolētību, grupā risināt esošās problēmas, vairot izpratni par sevi, gūt motivāciju un saņemt atbalstu un informāciju to risināšanai, lai uzlabotu savu funkcionēšanu un sociālo situāciju (turpmāk šajā nodaļā – Pakalpojums). </w:t>
      </w:r>
    </w:p>
    <w:p w14:paraId="5BEA3839" w14:textId="77777777" w:rsidR="00212AE2" w:rsidRPr="004A4059" w:rsidRDefault="00D043C9"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88</w:t>
      </w:r>
      <w:r w:rsidR="00274DFF" w:rsidRPr="004A4059">
        <w:rPr>
          <w:rStyle w:val="markedcontent"/>
          <w:rFonts w:ascii="Times New Roman" w:hAnsi="Times New Roman"/>
          <w:sz w:val="24"/>
          <w:szCs w:val="24"/>
        </w:rPr>
        <w:t xml:space="preserve">. Pakalpojums ietver profesionāli vadītu nodarbību ciklu saskaņā ar atbilstošu programmu un nodarbību plānu. </w:t>
      </w:r>
    </w:p>
    <w:p w14:paraId="437BC324" w14:textId="77777777" w:rsidR="00212AE2" w:rsidRPr="004A4059" w:rsidRDefault="00D043C9"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89</w:t>
      </w:r>
      <w:r w:rsidR="00274DFF" w:rsidRPr="004A4059">
        <w:rPr>
          <w:rStyle w:val="markedcontent"/>
          <w:rFonts w:ascii="Times New Roman" w:hAnsi="Times New Roman"/>
          <w:sz w:val="24"/>
          <w:szCs w:val="24"/>
        </w:rPr>
        <w:t>. Tiesības saņemt Pakalpojumu ir personai, kura izteikusi vēlēšanos tajā darboties vai to dalībai grupā norīkojis sociālais darbinieks vai cits speciālists.</w:t>
      </w:r>
    </w:p>
    <w:p w14:paraId="7DFA0D26" w14:textId="77777777" w:rsidR="00212AE2" w:rsidRPr="004A4059" w:rsidRDefault="00D043C9"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90</w:t>
      </w:r>
      <w:r w:rsidR="00274DFF" w:rsidRPr="004A4059">
        <w:rPr>
          <w:rStyle w:val="markedcontent"/>
          <w:rFonts w:ascii="Times New Roman" w:hAnsi="Times New Roman"/>
          <w:sz w:val="24"/>
          <w:szCs w:val="24"/>
        </w:rPr>
        <w:t>. Pakalpojums tiek nodrošināts nodarbību īstenošanas gadījumā, komplektējot grupu</w:t>
      </w:r>
      <w:r w:rsidR="00212AE2" w:rsidRPr="004A4059">
        <w:rPr>
          <w:rStyle w:val="markedcontent"/>
          <w:rFonts w:ascii="Times New Roman" w:hAnsi="Times New Roman"/>
          <w:sz w:val="24"/>
          <w:szCs w:val="24"/>
        </w:rPr>
        <w:t>.</w:t>
      </w:r>
    </w:p>
    <w:p w14:paraId="7CD7592C" w14:textId="77777777" w:rsidR="00274DFF" w:rsidRPr="004A4059" w:rsidRDefault="00D043C9" w:rsidP="004A4059">
      <w:pPr>
        <w:spacing w:after="0" w:line="240" w:lineRule="auto"/>
        <w:ind w:firstLine="709"/>
        <w:jc w:val="both"/>
        <w:rPr>
          <w:rStyle w:val="markedcontent"/>
          <w:rFonts w:ascii="Times New Roman" w:hAnsi="Times New Roman"/>
          <w:b/>
          <w:color w:val="00B0F0"/>
          <w:sz w:val="24"/>
          <w:szCs w:val="24"/>
        </w:rPr>
      </w:pPr>
      <w:r w:rsidRPr="004A4059">
        <w:rPr>
          <w:rStyle w:val="markedcontent"/>
          <w:rFonts w:ascii="Times New Roman" w:hAnsi="Times New Roman"/>
          <w:sz w:val="24"/>
          <w:szCs w:val="24"/>
        </w:rPr>
        <w:t>91</w:t>
      </w:r>
      <w:r w:rsidR="00274DFF" w:rsidRPr="004A4059">
        <w:rPr>
          <w:rStyle w:val="markedcontent"/>
          <w:rFonts w:ascii="Times New Roman" w:hAnsi="Times New Roman"/>
          <w:sz w:val="24"/>
          <w:szCs w:val="24"/>
        </w:rPr>
        <w:t>. Pakalpojums tiek finansēts no valsts vai Pašvaldības budžeta līdzekļiem ar iespēju slēgt Pakalpojuma līgumu ar pakalpojuma sniedzēju.</w:t>
      </w:r>
    </w:p>
    <w:p w14:paraId="6C84DC40" w14:textId="77777777" w:rsidR="00E474C1" w:rsidRPr="004A4059" w:rsidRDefault="00E474C1" w:rsidP="004A4059">
      <w:pPr>
        <w:pStyle w:val="Default"/>
        <w:ind w:firstLine="709"/>
        <w:jc w:val="both"/>
        <w:rPr>
          <w:color w:val="auto"/>
        </w:rPr>
      </w:pPr>
    </w:p>
    <w:p w14:paraId="4002796A" w14:textId="77777777" w:rsidR="00FE411F" w:rsidRPr="004A4059" w:rsidRDefault="00FE411F"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Specializētā transporta pakalpojums</w:t>
      </w:r>
    </w:p>
    <w:p w14:paraId="39F89C38" w14:textId="77777777" w:rsidR="007001D8" w:rsidRPr="004A4059" w:rsidRDefault="007001D8" w:rsidP="004A4059">
      <w:pPr>
        <w:spacing w:after="0" w:line="240" w:lineRule="auto"/>
        <w:ind w:firstLine="709"/>
        <w:rPr>
          <w:rStyle w:val="markedcontent"/>
          <w:rFonts w:ascii="Times New Roman" w:hAnsi="Times New Roman"/>
          <w:b/>
          <w:sz w:val="24"/>
          <w:szCs w:val="24"/>
        </w:rPr>
      </w:pPr>
    </w:p>
    <w:p w14:paraId="118DD97A" w14:textId="25FEE47F" w:rsidR="007001D8" w:rsidRPr="004A4059" w:rsidRDefault="00D043C9" w:rsidP="004A4059">
      <w:pPr>
        <w:pStyle w:val="Default"/>
        <w:ind w:firstLine="709"/>
        <w:jc w:val="both"/>
        <w:rPr>
          <w:color w:val="auto"/>
        </w:rPr>
      </w:pPr>
      <w:r w:rsidRPr="004A4059">
        <w:rPr>
          <w:color w:val="auto"/>
        </w:rPr>
        <w:t>92</w:t>
      </w:r>
      <w:r w:rsidR="00A86704" w:rsidRPr="004A4059">
        <w:rPr>
          <w:color w:val="auto"/>
        </w:rPr>
        <w:t>.</w:t>
      </w:r>
      <w:r w:rsidR="00FB0471">
        <w:rPr>
          <w:color w:val="auto"/>
        </w:rPr>
        <w:t xml:space="preserve"> </w:t>
      </w:r>
      <w:r w:rsidR="007001D8" w:rsidRPr="004A4059">
        <w:rPr>
          <w:color w:val="auto"/>
        </w:rPr>
        <w:t>Specializētā transporta pakalpojums ir atbalsta pakalpojums persona</w:t>
      </w:r>
      <w:r w:rsidR="00D553F9" w:rsidRPr="004A4059">
        <w:rPr>
          <w:color w:val="auto"/>
        </w:rPr>
        <w:t>i</w:t>
      </w:r>
      <w:r w:rsidR="007001D8" w:rsidRPr="004A4059">
        <w:rPr>
          <w:color w:val="auto"/>
        </w:rPr>
        <w:t xml:space="preserve"> nokļūšanai uz/no ārstniecības iestādēm, valsts vai pašvaldības institūcijām (turpmāk šajā nodaļā – Pakalpojums). Pakalpojums nodrošina iespēju personai izmantot mobilo kāpu</w:t>
      </w:r>
      <w:r w:rsidR="00A86704" w:rsidRPr="004A4059">
        <w:rPr>
          <w:color w:val="auto"/>
        </w:rPr>
        <w:t>rķēdes pacēlāju ar ratiņkrēslu.</w:t>
      </w:r>
    </w:p>
    <w:p w14:paraId="09DCDB97" w14:textId="77777777" w:rsidR="007001D8" w:rsidRPr="004A4059" w:rsidRDefault="00D043C9" w:rsidP="004A4059">
      <w:pPr>
        <w:pStyle w:val="Default"/>
        <w:ind w:firstLine="709"/>
        <w:jc w:val="both"/>
        <w:rPr>
          <w:color w:val="auto"/>
        </w:rPr>
      </w:pPr>
      <w:r w:rsidRPr="004A4059">
        <w:rPr>
          <w:color w:val="auto"/>
        </w:rPr>
        <w:t>93</w:t>
      </w:r>
      <w:r w:rsidR="007001D8" w:rsidRPr="004A4059">
        <w:rPr>
          <w:color w:val="auto"/>
        </w:rPr>
        <w:t>. Tiesības saņemt Pakalpojumu ir personām ar funkcionāliem traucējumiem vai invaliditāti, kurām ir apgrūtināta pārvietošanās un kuras citu objektīvu apstākļu dēļ nespēj patstāvīgi izmantot sabiedrisko transport</w:t>
      </w:r>
      <w:r w:rsidR="00A86704" w:rsidRPr="004A4059">
        <w:rPr>
          <w:color w:val="auto"/>
        </w:rPr>
        <w:t>u, izņemot guloš</w:t>
      </w:r>
      <w:r w:rsidR="00D553F9" w:rsidRPr="004A4059">
        <w:rPr>
          <w:color w:val="auto"/>
        </w:rPr>
        <w:t>us</w:t>
      </w:r>
      <w:r w:rsidR="00A86704" w:rsidRPr="004A4059">
        <w:rPr>
          <w:color w:val="auto"/>
        </w:rPr>
        <w:t xml:space="preserve"> pacient</w:t>
      </w:r>
      <w:r w:rsidR="00D553F9" w:rsidRPr="004A4059">
        <w:rPr>
          <w:color w:val="auto"/>
        </w:rPr>
        <w:t>us</w:t>
      </w:r>
      <w:r w:rsidR="00A86704" w:rsidRPr="004A4059">
        <w:rPr>
          <w:color w:val="auto"/>
        </w:rPr>
        <w:t>.</w:t>
      </w:r>
    </w:p>
    <w:p w14:paraId="78E0E128" w14:textId="77777777" w:rsidR="007001D8" w:rsidRPr="004A4059" w:rsidRDefault="00D043C9" w:rsidP="004A4059">
      <w:pPr>
        <w:pStyle w:val="Default"/>
        <w:ind w:firstLine="709"/>
        <w:jc w:val="both"/>
        <w:rPr>
          <w:color w:val="auto"/>
        </w:rPr>
      </w:pPr>
      <w:r w:rsidRPr="004A4059">
        <w:rPr>
          <w:color w:val="auto"/>
        </w:rPr>
        <w:t>94</w:t>
      </w:r>
      <w:r w:rsidR="007001D8" w:rsidRPr="004A4059">
        <w:rPr>
          <w:color w:val="auto"/>
        </w:rPr>
        <w:t>. Pakalpojuma pieprasīšanai persona, tās likumiskais pārstāvis vai ārstniecības iestādes darbinieks Sociālajā dienestā iesniedz iesniegumu vismaz 5 (piecas) darba dienas pirms plānotā brauciena.</w:t>
      </w:r>
    </w:p>
    <w:p w14:paraId="662AA94D" w14:textId="77777777" w:rsidR="007001D8" w:rsidRPr="004A4059" w:rsidRDefault="00D043C9" w:rsidP="004A4059">
      <w:pPr>
        <w:pStyle w:val="Default"/>
        <w:ind w:firstLine="709"/>
        <w:jc w:val="both"/>
        <w:rPr>
          <w:color w:val="auto"/>
        </w:rPr>
      </w:pPr>
      <w:r w:rsidRPr="004A4059">
        <w:rPr>
          <w:color w:val="auto"/>
        </w:rPr>
        <w:t>95</w:t>
      </w:r>
      <w:r w:rsidR="007001D8" w:rsidRPr="004A4059">
        <w:rPr>
          <w:color w:val="auto"/>
        </w:rPr>
        <w:t>. Personai ir tiesības izmantot Pakalpojumu līdz 10 (d</w:t>
      </w:r>
      <w:r w:rsidR="00A86704" w:rsidRPr="004A4059">
        <w:rPr>
          <w:color w:val="auto"/>
        </w:rPr>
        <w:t>esmit) reizēm kalendārajā gadā.</w:t>
      </w:r>
    </w:p>
    <w:p w14:paraId="0DADCCDC" w14:textId="77777777" w:rsidR="00FE411F" w:rsidRPr="004A4059" w:rsidRDefault="00FE411F" w:rsidP="004A4059">
      <w:pPr>
        <w:spacing w:after="0" w:line="240" w:lineRule="auto"/>
        <w:ind w:firstLine="709"/>
        <w:rPr>
          <w:rStyle w:val="markedcontent"/>
          <w:rFonts w:ascii="Times New Roman" w:hAnsi="Times New Roman"/>
          <w:b/>
          <w:sz w:val="24"/>
          <w:szCs w:val="24"/>
        </w:rPr>
      </w:pPr>
    </w:p>
    <w:p w14:paraId="5F98DE40" w14:textId="77777777" w:rsidR="00972E95" w:rsidRPr="004A4059" w:rsidRDefault="00FE411F" w:rsidP="004A4059">
      <w:pPr>
        <w:pStyle w:val="Sarakstarindkopa"/>
        <w:numPr>
          <w:ilvl w:val="2"/>
          <w:numId w:val="2"/>
        </w:numPr>
        <w:spacing w:after="0" w:line="240" w:lineRule="auto"/>
        <w:ind w:left="0" w:firstLine="0"/>
        <w:jc w:val="center"/>
        <w:rPr>
          <w:rStyle w:val="markedcontent"/>
          <w:rFonts w:ascii="Times New Roman" w:hAnsi="Times New Roman"/>
          <w:b/>
          <w:sz w:val="24"/>
          <w:szCs w:val="24"/>
        </w:rPr>
      </w:pPr>
      <w:r w:rsidRPr="004A4059">
        <w:rPr>
          <w:rStyle w:val="markedcontent"/>
          <w:rFonts w:ascii="Times New Roman" w:hAnsi="Times New Roman"/>
          <w:b/>
          <w:sz w:val="24"/>
          <w:szCs w:val="24"/>
        </w:rPr>
        <w:t>Pašvaldības transporta un/vai mobilā pacēlāja pakalpojums</w:t>
      </w:r>
    </w:p>
    <w:p w14:paraId="06931E49" w14:textId="77777777" w:rsidR="004442DC" w:rsidRPr="004A4059" w:rsidRDefault="004442DC" w:rsidP="004A4059">
      <w:pPr>
        <w:spacing w:after="0" w:line="240" w:lineRule="auto"/>
        <w:ind w:firstLine="709"/>
        <w:rPr>
          <w:rStyle w:val="markedcontent"/>
          <w:rFonts w:ascii="Times New Roman" w:hAnsi="Times New Roman"/>
          <w:b/>
          <w:sz w:val="24"/>
          <w:szCs w:val="24"/>
        </w:rPr>
      </w:pPr>
    </w:p>
    <w:p w14:paraId="54FD929C" w14:textId="3E909ED3" w:rsidR="00D553F9" w:rsidRPr="004A4059" w:rsidRDefault="009A47B9" w:rsidP="002C0FD6">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96</w:t>
      </w:r>
      <w:r w:rsidR="004442DC" w:rsidRPr="004A4059">
        <w:rPr>
          <w:rStyle w:val="markedcontent"/>
          <w:rFonts w:ascii="Times New Roman" w:hAnsi="Times New Roman"/>
          <w:sz w:val="24"/>
          <w:szCs w:val="24"/>
        </w:rPr>
        <w:t>. Pašvaldības transporta un vai mobilā pacēlāja pakalpojums ir atbalsta pakalpojums</w:t>
      </w:r>
      <w:r w:rsidR="000750DD">
        <w:rPr>
          <w:rStyle w:val="markedcontent"/>
          <w:rFonts w:ascii="Times New Roman" w:hAnsi="Times New Roman"/>
          <w:sz w:val="24"/>
          <w:szCs w:val="24"/>
        </w:rPr>
        <w:t xml:space="preserve"> </w:t>
      </w:r>
      <w:r w:rsidR="004442DC" w:rsidRPr="004A4059">
        <w:rPr>
          <w:rStyle w:val="markedcontent"/>
          <w:rFonts w:ascii="Times New Roman" w:hAnsi="Times New Roman"/>
          <w:sz w:val="24"/>
          <w:szCs w:val="24"/>
        </w:rPr>
        <w:t>personai</w:t>
      </w:r>
      <w:r w:rsidR="000750DD">
        <w:rPr>
          <w:rStyle w:val="markedcontent"/>
          <w:rFonts w:ascii="Times New Roman" w:hAnsi="Times New Roman"/>
          <w:sz w:val="24"/>
          <w:szCs w:val="24"/>
        </w:rPr>
        <w:t xml:space="preserve"> </w:t>
      </w:r>
      <w:r w:rsidR="004442DC" w:rsidRPr="004A4059">
        <w:rPr>
          <w:rStyle w:val="markedcontent"/>
          <w:rFonts w:ascii="Times New Roman" w:hAnsi="Times New Roman"/>
          <w:sz w:val="24"/>
          <w:szCs w:val="24"/>
        </w:rPr>
        <w:t>nokļūšanai uz/no ārstniecības iestādēm, valsts vai pašvaldības institūcijām (turpmāk šajā nodaļā –</w:t>
      </w:r>
      <w:r w:rsidR="00FB0471">
        <w:rPr>
          <w:rStyle w:val="markedcontent"/>
          <w:rFonts w:ascii="Times New Roman" w:hAnsi="Times New Roman"/>
          <w:sz w:val="24"/>
          <w:szCs w:val="24"/>
        </w:rPr>
        <w:t xml:space="preserve"> </w:t>
      </w:r>
      <w:r w:rsidR="004442DC" w:rsidRPr="004A4059">
        <w:rPr>
          <w:rStyle w:val="markedcontent"/>
          <w:rFonts w:ascii="Times New Roman" w:hAnsi="Times New Roman"/>
          <w:sz w:val="24"/>
          <w:szCs w:val="24"/>
        </w:rPr>
        <w:t xml:space="preserve">Pakalpojums). </w:t>
      </w:r>
    </w:p>
    <w:p w14:paraId="1EEE5E70" w14:textId="4440FCA6" w:rsidR="00D553F9" w:rsidRPr="004A4059" w:rsidRDefault="009A47B9" w:rsidP="002C0FD6">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9</w:t>
      </w:r>
      <w:r w:rsidR="000750DD">
        <w:rPr>
          <w:rStyle w:val="markedcontent"/>
          <w:rFonts w:ascii="Times New Roman" w:hAnsi="Times New Roman"/>
          <w:sz w:val="24"/>
          <w:szCs w:val="24"/>
        </w:rPr>
        <w:t>7</w:t>
      </w:r>
      <w:r w:rsidR="004442DC" w:rsidRPr="004A4059">
        <w:rPr>
          <w:rStyle w:val="markedcontent"/>
          <w:rFonts w:ascii="Times New Roman" w:hAnsi="Times New Roman"/>
          <w:sz w:val="24"/>
          <w:szCs w:val="24"/>
        </w:rPr>
        <w:t xml:space="preserve">. Tiesības saņemt Pakalpojumu ir: </w:t>
      </w:r>
    </w:p>
    <w:p w14:paraId="39A9BA84" w14:textId="290B44E8" w:rsidR="00D553F9" w:rsidRPr="004A4059" w:rsidRDefault="009A47B9" w:rsidP="002C0FD6">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lastRenderedPageBreak/>
        <w:t>9</w:t>
      </w:r>
      <w:r w:rsidR="000750DD">
        <w:rPr>
          <w:rStyle w:val="markedcontent"/>
          <w:rFonts w:ascii="Times New Roman" w:hAnsi="Times New Roman"/>
          <w:sz w:val="24"/>
          <w:szCs w:val="24"/>
        </w:rPr>
        <w:t>7</w:t>
      </w:r>
      <w:r w:rsidR="004442DC" w:rsidRPr="004A4059">
        <w:rPr>
          <w:rStyle w:val="markedcontent"/>
          <w:rFonts w:ascii="Times New Roman" w:hAnsi="Times New Roman"/>
          <w:sz w:val="24"/>
          <w:szCs w:val="24"/>
        </w:rPr>
        <w:t xml:space="preserve">.1. personām ar trūcīgas vai maznodrošinātas mājsaimniecības statusu un funkcionāliem traucējumiem vai invaliditāti, kurām ir apgrūtināta pārvietošanās un kuras nespēj </w:t>
      </w:r>
      <w:r w:rsidR="004442DC" w:rsidRPr="004A4059">
        <w:rPr>
          <w:rFonts w:ascii="Times New Roman" w:hAnsi="Times New Roman"/>
          <w:sz w:val="24"/>
          <w:szCs w:val="24"/>
        </w:rPr>
        <w:br/>
      </w:r>
      <w:r w:rsidR="004442DC" w:rsidRPr="004A4059">
        <w:rPr>
          <w:rStyle w:val="markedcontent"/>
          <w:rFonts w:ascii="Times New Roman" w:hAnsi="Times New Roman"/>
          <w:sz w:val="24"/>
          <w:szCs w:val="24"/>
        </w:rPr>
        <w:t>patstāvīgi izmantot sabiedrisko transportu</w:t>
      </w:r>
      <w:r w:rsidR="00D553F9" w:rsidRPr="004A4059">
        <w:rPr>
          <w:rStyle w:val="markedcontent"/>
          <w:rFonts w:ascii="Times New Roman" w:hAnsi="Times New Roman"/>
          <w:sz w:val="24"/>
          <w:szCs w:val="24"/>
        </w:rPr>
        <w:t>;</w:t>
      </w:r>
    </w:p>
    <w:p w14:paraId="79F44340" w14:textId="77777777" w:rsidR="007B499A" w:rsidRDefault="009A47B9" w:rsidP="002C0FD6">
      <w:pPr>
        <w:spacing w:after="0" w:line="240" w:lineRule="auto"/>
        <w:ind w:right="-1" w:firstLine="709"/>
        <w:jc w:val="both"/>
        <w:rPr>
          <w:rFonts w:ascii="Times New Roman" w:hAnsi="Times New Roman"/>
          <w:sz w:val="24"/>
          <w:szCs w:val="24"/>
        </w:rPr>
      </w:pPr>
      <w:r w:rsidRPr="004A4059">
        <w:rPr>
          <w:rStyle w:val="markedcontent"/>
          <w:rFonts w:ascii="Times New Roman" w:hAnsi="Times New Roman"/>
          <w:sz w:val="24"/>
          <w:szCs w:val="24"/>
        </w:rPr>
        <w:t>9</w:t>
      </w:r>
      <w:r w:rsidR="000750DD">
        <w:rPr>
          <w:rStyle w:val="markedcontent"/>
          <w:rFonts w:ascii="Times New Roman" w:hAnsi="Times New Roman"/>
          <w:sz w:val="24"/>
          <w:szCs w:val="24"/>
        </w:rPr>
        <w:t>7</w:t>
      </w:r>
      <w:r w:rsidR="004442DC" w:rsidRPr="004A4059">
        <w:rPr>
          <w:rStyle w:val="markedcontent"/>
          <w:rFonts w:ascii="Times New Roman" w:hAnsi="Times New Roman"/>
          <w:sz w:val="24"/>
          <w:szCs w:val="24"/>
        </w:rPr>
        <w:t>.2. vientuļām personām bez apgādniekiem</w:t>
      </w:r>
      <w:r w:rsidR="00D553F9" w:rsidRPr="004A4059">
        <w:rPr>
          <w:rStyle w:val="markedcontent"/>
          <w:rFonts w:ascii="Times New Roman" w:hAnsi="Times New Roman"/>
          <w:sz w:val="24"/>
          <w:szCs w:val="24"/>
        </w:rPr>
        <w:t>,</w:t>
      </w:r>
      <w:r w:rsidR="000750DD">
        <w:rPr>
          <w:rStyle w:val="markedcontent"/>
          <w:rFonts w:ascii="Times New Roman" w:hAnsi="Times New Roman"/>
          <w:sz w:val="24"/>
          <w:szCs w:val="24"/>
        </w:rPr>
        <w:t xml:space="preserve"> </w:t>
      </w:r>
      <w:r w:rsidR="00A43C31" w:rsidRPr="004A4059">
        <w:rPr>
          <w:rStyle w:val="markedcontent"/>
          <w:rFonts w:ascii="Times New Roman" w:hAnsi="Times New Roman"/>
          <w:sz w:val="24"/>
          <w:szCs w:val="24"/>
        </w:rPr>
        <w:t>pamatojoties uz</w:t>
      </w:r>
      <w:r w:rsidR="004442DC" w:rsidRPr="004A4059">
        <w:rPr>
          <w:rStyle w:val="markedcontent"/>
          <w:rFonts w:ascii="Times New Roman" w:hAnsi="Times New Roman"/>
          <w:sz w:val="24"/>
          <w:szCs w:val="24"/>
        </w:rPr>
        <w:t xml:space="preserve"> sociālā darbinieka </w:t>
      </w:r>
      <w:r w:rsidR="00A43C31" w:rsidRPr="004A4059">
        <w:rPr>
          <w:rStyle w:val="markedcontent"/>
          <w:rFonts w:ascii="Times New Roman" w:hAnsi="Times New Roman"/>
          <w:sz w:val="24"/>
          <w:szCs w:val="24"/>
        </w:rPr>
        <w:t>izvērtējumu</w:t>
      </w:r>
      <w:r w:rsidR="004442DC" w:rsidRPr="004A4059">
        <w:rPr>
          <w:rStyle w:val="markedcontent"/>
          <w:rFonts w:ascii="Times New Roman" w:hAnsi="Times New Roman"/>
          <w:sz w:val="24"/>
          <w:szCs w:val="24"/>
        </w:rPr>
        <w:t xml:space="preserve">; </w:t>
      </w:r>
      <w:r w:rsidR="004442DC" w:rsidRPr="004A4059">
        <w:rPr>
          <w:rFonts w:ascii="Times New Roman" w:hAnsi="Times New Roman"/>
          <w:sz w:val="24"/>
          <w:szCs w:val="24"/>
        </w:rPr>
        <w:br/>
      </w:r>
      <w:r w:rsidR="00D553F9" w:rsidRPr="004A4059">
        <w:rPr>
          <w:rStyle w:val="markedcontent"/>
          <w:rFonts w:ascii="Times New Roman" w:hAnsi="Times New Roman"/>
          <w:sz w:val="24"/>
          <w:szCs w:val="24"/>
        </w:rPr>
        <w:tab/>
      </w:r>
      <w:r w:rsidRPr="004A4059">
        <w:rPr>
          <w:rStyle w:val="markedcontent"/>
          <w:rFonts w:ascii="Times New Roman" w:hAnsi="Times New Roman"/>
          <w:sz w:val="24"/>
          <w:szCs w:val="24"/>
        </w:rPr>
        <w:t>9</w:t>
      </w:r>
      <w:r w:rsidR="000750DD">
        <w:rPr>
          <w:rStyle w:val="markedcontent"/>
          <w:rFonts w:ascii="Times New Roman" w:hAnsi="Times New Roman"/>
          <w:sz w:val="24"/>
          <w:szCs w:val="24"/>
        </w:rPr>
        <w:t>7</w:t>
      </w:r>
      <w:r w:rsidR="004442DC" w:rsidRPr="004A4059">
        <w:rPr>
          <w:rStyle w:val="markedcontent"/>
          <w:rFonts w:ascii="Times New Roman" w:hAnsi="Times New Roman"/>
          <w:sz w:val="24"/>
          <w:szCs w:val="24"/>
        </w:rPr>
        <w:t xml:space="preserve">.3. ģimenēm ar bērniem krīzes situācijā, kuras objektīvu apstākļu dēļ nevar nodrošināt sev transportu; </w:t>
      </w:r>
    </w:p>
    <w:p w14:paraId="3F652CE6" w14:textId="1DA26473" w:rsidR="00D553F9" w:rsidRPr="004A4059" w:rsidRDefault="009A47B9" w:rsidP="002C0FD6">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9</w:t>
      </w:r>
      <w:r w:rsidR="000750DD">
        <w:rPr>
          <w:rStyle w:val="markedcontent"/>
          <w:rFonts w:ascii="Times New Roman" w:hAnsi="Times New Roman"/>
          <w:sz w:val="24"/>
          <w:szCs w:val="24"/>
        </w:rPr>
        <w:t>7</w:t>
      </w:r>
      <w:r w:rsidR="004442DC" w:rsidRPr="004A4059">
        <w:rPr>
          <w:rStyle w:val="markedcontent"/>
          <w:rFonts w:ascii="Times New Roman" w:hAnsi="Times New Roman"/>
          <w:sz w:val="24"/>
          <w:szCs w:val="24"/>
        </w:rPr>
        <w:t>.4. citos gadī</w:t>
      </w:r>
      <w:r w:rsidR="00A43C31" w:rsidRPr="004A4059">
        <w:rPr>
          <w:rStyle w:val="markedcontent"/>
          <w:rFonts w:ascii="Times New Roman" w:hAnsi="Times New Roman"/>
          <w:sz w:val="24"/>
          <w:szCs w:val="24"/>
        </w:rPr>
        <w:t>jumos</w:t>
      </w:r>
      <w:r w:rsidR="00D553F9" w:rsidRPr="004A4059">
        <w:rPr>
          <w:rStyle w:val="markedcontent"/>
          <w:rFonts w:ascii="Times New Roman" w:hAnsi="Times New Roman"/>
          <w:sz w:val="24"/>
          <w:szCs w:val="24"/>
        </w:rPr>
        <w:t>,</w:t>
      </w:r>
      <w:r w:rsidR="00A43C31" w:rsidRPr="004A4059">
        <w:rPr>
          <w:rStyle w:val="markedcontent"/>
          <w:rFonts w:ascii="Times New Roman" w:hAnsi="Times New Roman"/>
          <w:sz w:val="24"/>
          <w:szCs w:val="24"/>
        </w:rPr>
        <w:t xml:space="preserve"> pamatojoties uz sociālā darbinieka izvērtējumu</w:t>
      </w:r>
      <w:r w:rsidR="004442DC" w:rsidRPr="004A4059">
        <w:rPr>
          <w:rStyle w:val="markedcontent"/>
          <w:rFonts w:ascii="Times New Roman" w:hAnsi="Times New Roman"/>
          <w:sz w:val="24"/>
          <w:szCs w:val="24"/>
        </w:rPr>
        <w:t>.</w:t>
      </w:r>
    </w:p>
    <w:p w14:paraId="27785051" w14:textId="783504B2" w:rsidR="00D553F9" w:rsidRPr="004A4059" w:rsidRDefault="009A47B9" w:rsidP="002C0FD6">
      <w:pPr>
        <w:spacing w:after="0" w:line="240" w:lineRule="auto"/>
        <w:ind w:right="-1" w:firstLine="709"/>
        <w:jc w:val="both"/>
        <w:rPr>
          <w:rStyle w:val="markedcontent"/>
          <w:rFonts w:ascii="Times New Roman" w:hAnsi="Times New Roman"/>
          <w:sz w:val="24"/>
          <w:szCs w:val="24"/>
        </w:rPr>
      </w:pPr>
      <w:r w:rsidRPr="004A4059">
        <w:rPr>
          <w:rStyle w:val="markedcontent"/>
          <w:rFonts w:ascii="Times New Roman" w:hAnsi="Times New Roman"/>
          <w:sz w:val="24"/>
          <w:szCs w:val="24"/>
        </w:rPr>
        <w:t>9</w:t>
      </w:r>
      <w:r w:rsidR="000750DD">
        <w:rPr>
          <w:rStyle w:val="markedcontent"/>
          <w:rFonts w:ascii="Times New Roman" w:hAnsi="Times New Roman"/>
          <w:sz w:val="24"/>
          <w:szCs w:val="24"/>
        </w:rPr>
        <w:t>8</w:t>
      </w:r>
      <w:r w:rsidR="004442DC" w:rsidRPr="004A4059">
        <w:rPr>
          <w:rStyle w:val="markedcontent"/>
          <w:rFonts w:ascii="Times New Roman" w:hAnsi="Times New Roman"/>
          <w:sz w:val="24"/>
          <w:szCs w:val="24"/>
        </w:rPr>
        <w:t xml:space="preserve">. Pakalpojuma pieprasīšanai persona, tās likumiskais pārstāvis vai ārstniecības iestādes </w:t>
      </w:r>
      <w:r w:rsidR="004442DC" w:rsidRPr="004A4059">
        <w:rPr>
          <w:rFonts w:ascii="Times New Roman" w:hAnsi="Times New Roman"/>
          <w:sz w:val="24"/>
          <w:szCs w:val="24"/>
        </w:rPr>
        <w:br/>
      </w:r>
      <w:r w:rsidR="004442DC" w:rsidRPr="004A4059">
        <w:rPr>
          <w:rStyle w:val="markedcontent"/>
          <w:rFonts w:ascii="Times New Roman" w:hAnsi="Times New Roman"/>
          <w:sz w:val="24"/>
          <w:szCs w:val="24"/>
        </w:rPr>
        <w:t xml:space="preserve">darbinieks Sociālajā dienestā piesaka Pakalpojumu vismaz 5 (piecas) darbdienas pirms plānotā </w:t>
      </w:r>
      <w:r w:rsidR="004442DC" w:rsidRPr="004A4059">
        <w:rPr>
          <w:rFonts w:ascii="Times New Roman" w:hAnsi="Times New Roman"/>
          <w:sz w:val="24"/>
          <w:szCs w:val="24"/>
        </w:rPr>
        <w:br/>
      </w:r>
      <w:r w:rsidR="004442DC" w:rsidRPr="004A4059">
        <w:rPr>
          <w:rStyle w:val="markedcontent"/>
          <w:rFonts w:ascii="Times New Roman" w:hAnsi="Times New Roman"/>
          <w:sz w:val="24"/>
          <w:szCs w:val="24"/>
        </w:rPr>
        <w:t>brauciena, ja brauciens ir Madonas novada administratīvajā teritorijā, un vismaz 7 (septiņas) darbdienas iepriekš, ja brauciens ir ārpus Madonas novada administratīvās teritorijas.</w:t>
      </w:r>
    </w:p>
    <w:p w14:paraId="4DAE0852" w14:textId="68661A63" w:rsidR="007001D8" w:rsidRPr="004A4059" w:rsidRDefault="009A47B9" w:rsidP="002C0FD6">
      <w:pPr>
        <w:spacing w:after="0" w:line="240" w:lineRule="auto"/>
        <w:ind w:right="-1" w:firstLine="709"/>
        <w:jc w:val="both"/>
        <w:rPr>
          <w:rStyle w:val="markedcontent"/>
          <w:rFonts w:ascii="Times New Roman" w:hAnsi="Times New Roman"/>
          <w:b/>
          <w:sz w:val="24"/>
          <w:szCs w:val="24"/>
        </w:rPr>
      </w:pPr>
      <w:r w:rsidRPr="004A4059">
        <w:rPr>
          <w:rStyle w:val="markedcontent"/>
          <w:rFonts w:ascii="Times New Roman" w:hAnsi="Times New Roman"/>
          <w:sz w:val="24"/>
          <w:szCs w:val="24"/>
        </w:rPr>
        <w:t>9</w:t>
      </w:r>
      <w:r w:rsidR="000750DD">
        <w:rPr>
          <w:rStyle w:val="markedcontent"/>
          <w:rFonts w:ascii="Times New Roman" w:hAnsi="Times New Roman"/>
          <w:sz w:val="24"/>
          <w:szCs w:val="24"/>
        </w:rPr>
        <w:t>9</w:t>
      </w:r>
      <w:r w:rsidR="004442DC" w:rsidRPr="004A4059">
        <w:rPr>
          <w:rStyle w:val="markedcontent"/>
          <w:rFonts w:ascii="Times New Roman" w:hAnsi="Times New Roman"/>
          <w:sz w:val="24"/>
          <w:szCs w:val="24"/>
        </w:rPr>
        <w:t xml:space="preserve">. Personai ir tiesības izmantot Pakalpojumu līdz 10 (desmit) reizēm kalendārajā gadā. </w:t>
      </w:r>
      <w:r w:rsidR="004442DC" w:rsidRPr="004A4059">
        <w:rPr>
          <w:rFonts w:ascii="Times New Roman" w:hAnsi="Times New Roman"/>
          <w:sz w:val="24"/>
          <w:szCs w:val="24"/>
        </w:rPr>
        <w:br/>
      </w:r>
    </w:p>
    <w:p w14:paraId="288203EA" w14:textId="77777777" w:rsidR="00FE411F" w:rsidRPr="004A4059" w:rsidRDefault="007001D8" w:rsidP="004A4059">
      <w:pPr>
        <w:pStyle w:val="Sarakstarindkopa"/>
        <w:numPr>
          <w:ilvl w:val="2"/>
          <w:numId w:val="2"/>
        </w:numPr>
        <w:spacing w:after="0" w:line="240" w:lineRule="auto"/>
        <w:ind w:left="0" w:firstLine="0"/>
        <w:jc w:val="center"/>
        <w:rPr>
          <w:rFonts w:ascii="Times New Roman" w:hAnsi="Times New Roman"/>
          <w:b/>
          <w:sz w:val="24"/>
          <w:szCs w:val="24"/>
        </w:rPr>
      </w:pPr>
      <w:r w:rsidRPr="004A4059">
        <w:rPr>
          <w:rFonts w:ascii="Times New Roman" w:hAnsi="Times New Roman"/>
          <w:b/>
          <w:sz w:val="24"/>
          <w:szCs w:val="24"/>
        </w:rPr>
        <w:t>Tehnisko palīglīdzekļu nodošana patapinājumā</w:t>
      </w:r>
    </w:p>
    <w:p w14:paraId="1EDCDE7C" w14:textId="77777777" w:rsidR="004737B2" w:rsidRPr="004A4059" w:rsidRDefault="004737B2" w:rsidP="004A4059">
      <w:pPr>
        <w:spacing w:after="0" w:line="240" w:lineRule="auto"/>
        <w:ind w:firstLine="709"/>
        <w:rPr>
          <w:rStyle w:val="markedcontent"/>
          <w:rFonts w:ascii="Times New Roman" w:hAnsi="Times New Roman"/>
          <w:b/>
          <w:sz w:val="24"/>
          <w:szCs w:val="24"/>
        </w:rPr>
      </w:pPr>
    </w:p>
    <w:p w14:paraId="1A4FF08C" w14:textId="081FD99B" w:rsidR="004737B2" w:rsidRPr="004A4059" w:rsidRDefault="000750DD" w:rsidP="004A4059">
      <w:pPr>
        <w:pStyle w:val="Default"/>
        <w:ind w:firstLine="709"/>
        <w:jc w:val="both"/>
        <w:rPr>
          <w:color w:val="auto"/>
        </w:rPr>
      </w:pPr>
      <w:r>
        <w:rPr>
          <w:color w:val="auto"/>
        </w:rPr>
        <w:t>100</w:t>
      </w:r>
      <w:r w:rsidR="004737B2" w:rsidRPr="004A4059">
        <w:rPr>
          <w:color w:val="auto"/>
        </w:rPr>
        <w:t>. Tehniskie palīglīdzekļi ir aprīkojums vai tehniskās sistēmas (t.sk. mājokļa aprīkošana), kas novērš, kompensē, atvieglo vai neitralizē personas funkcionēšanas pazeminājumu vai invaliditāti (turp</w:t>
      </w:r>
      <w:r w:rsidR="00602820" w:rsidRPr="004A4059">
        <w:rPr>
          <w:color w:val="auto"/>
        </w:rPr>
        <w:t xml:space="preserve">māk šajā nodaļā </w:t>
      </w:r>
      <w:r w:rsidR="00D553F9" w:rsidRPr="004A4059">
        <w:rPr>
          <w:color w:val="auto"/>
        </w:rPr>
        <w:t>–</w:t>
      </w:r>
      <w:r w:rsidR="00602820" w:rsidRPr="004A4059">
        <w:rPr>
          <w:color w:val="auto"/>
        </w:rPr>
        <w:t xml:space="preserve"> Pakalpojums).</w:t>
      </w:r>
    </w:p>
    <w:p w14:paraId="07CBF8DD" w14:textId="1723BBA1" w:rsidR="004737B2" w:rsidRPr="004A4059" w:rsidRDefault="009A47B9" w:rsidP="004A4059">
      <w:pPr>
        <w:pStyle w:val="Default"/>
        <w:ind w:firstLine="709"/>
        <w:jc w:val="both"/>
        <w:rPr>
          <w:color w:val="auto"/>
        </w:rPr>
      </w:pPr>
      <w:r w:rsidRPr="004A4059">
        <w:rPr>
          <w:color w:val="auto"/>
        </w:rPr>
        <w:t>10</w:t>
      </w:r>
      <w:r w:rsidR="000750DD">
        <w:rPr>
          <w:color w:val="auto"/>
        </w:rPr>
        <w:t>1</w:t>
      </w:r>
      <w:r w:rsidR="004737B2" w:rsidRPr="004A4059">
        <w:rPr>
          <w:color w:val="auto"/>
        </w:rPr>
        <w:t>. Tiesības saņemt Pakalpojumu ir personām ar funkcionāliem traucējumiem vai invaliditāti, kurām ir apgrūtināta pārvietošanās un kuras nespēj bez at</w:t>
      </w:r>
      <w:r w:rsidR="00602820" w:rsidRPr="004A4059">
        <w:rPr>
          <w:color w:val="auto"/>
        </w:rPr>
        <w:t xml:space="preserve">balsta izkļūt no dzīvesvietas. </w:t>
      </w:r>
    </w:p>
    <w:p w14:paraId="3716ED22" w14:textId="7F51F74A" w:rsidR="004737B2" w:rsidRPr="004A4059" w:rsidRDefault="00124D78" w:rsidP="004A4059">
      <w:pPr>
        <w:pStyle w:val="Default"/>
        <w:ind w:firstLine="709"/>
        <w:jc w:val="both"/>
        <w:rPr>
          <w:color w:val="auto"/>
        </w:rPr>
      </w:pPr>
      <w:r w:rsidRPr="004A4059">
        <w:rPr>
          <w:color w:val="auto"/>
        </w:rPr>
        <w:t>1</w:t>
      </w:r>
      <w:r w:rsidR="009A47B9" w:rsidRPr="004A4059">
        <w:rPr>
          <w:color w:val="auto"/>
        </w:rPr>
        <w:t>0</w:t>
      </w:r>
      <w:r w:rsidR="000750DD">
        <w:rPr>
          <w:color w:val="auto"/>
        </w:rPr>
        <w:t>2</w:t>
      </w:r>
      <w:r w:rsidR="004737B2" w:rsidRPr="004A4059">
        <w:rPr>
          <w:color w:val="auto"/>
        </w:rPr>
        <w:t>. Lai saņemtu Pakalpojumu, persona vai tās likumiskais pārstāvis iesniedz Sociālajā dienestā iesniegumu, kuram pievieno:</w:t>
      </w:r>
    </w:p>
    <w:p w14:paraId="059409B2" w14:textId="474CE60E" w:rsidR="004737B2" w:rsidRPr="004A4059" w:rsidRDefault="00124D78" w:rsidP="004A4059">
      <w:pPr>
        <w:pStyle w:val="Default"/>
        <w:ind w:firstLine="709"/>
        <w:jc w:val="both"/>
        <w:rPr>
          <w:color w:val="auto"/>
        </w:rPr>
      </w:pPr>
      <w:r w:rsidRPr="004A4059">
        <w:rPr>
          <w:color w:val="auto"/>
        </w:rPr>
        <w:tab/>
        <w:t>1</w:t>
      </w:r>
      <w:r w:rsidR="009A47B9" w:rsidRPr="004A4059">
        <w:rPr>
          <w:color w:val="auto"/>
        </w:rPr>
        <w:t>0</w:t>
      </w:r>
      <w:r w:rsidR="000750DD">
        <w:rPr>
          <w:color w:val="auto"/>
        </w:rPr>
        <w:t>2</w:t>
      </w:r>
      <w:r w:rsidR="004737B2" w:rsidRPr="004A4059">
        <w:rPr>
          <w:color w:val="auto"/>
        </w:rPr>
        <w:t xml:space="preserve">.1. ārstējošā ārsta atzinumu </w:t>
      </w:r>
      <w:r w:rsidR="00D553F9" w:rsidRPr="004A4059">
        <w:rPr>
          <w:color w:val="auto"/>
        </w:rPr>
        <w:t>“</w:t>
      </w:r>
      <w:r w:rsidR="004737B2" w:rsidRPr="004A4059">
        <w:rPr>
          <w:color w:val="auto"/>
        </w:rPr>
        <w:t>Izraksts no stacionār</w:t>
      </w:r>
      <w:r w:rsidR="00D553F9" w:rsidRPr="004A4059">
        <w:rPr>
          <w:color w:val="auto"/>
        </w:rPr>
        <w:t>ā</w:t>
      </w:r>
      <w:r w:rsidR="004737B2" w:rsidRPr="004A4059">
        <w:rPr>
          <w:color w:val="auto"/>
        </w:rPr>
        <w:t xml:space="preserve"> pacienta/ambulatorā pacienta medicīniskās kartes</w:t>
      </w:r>
      <w:r w:rsidR="00D553F9" w:rsidRPr="004A4059">
        <w:rPr>
          <w:color w:val="auto"/>
        </w:rPr>
        <w:t xml:space="preserve">” </w:t>
      </w:r>
      <w:r w:rsidR="004737B2" w:rsidRPr="004A4059">
        <w:rPr>
          <w:color w:val="auto"/>
        </w:rPr>
        <w:t>(veidlapa Nr.027/u), kurā norādīts personas funkcionālos traucējumus izraisījušās pamatdiagnozes kods un informācija par nepieciešamo tehnisko palīglīdzekli;</w:t>
      </w:r>
    </w:p>
    <w:p w14:paraId="1B44AB10" w14:textId="040EE662" w:rsidR="004737B2" w:rsidRPr="004A4059" w:rsidRDefault="00124D78" w:rsidP="004A4059">
      <w:pPr>
        <w:pStyle w:val="Default"/>
        <w:ind w:firstLine="709"/>
        <w:jc w:val="both"/>
        <w:rPr>
          <w:color w:val="auto"/>
        </w:rPr>
      </w:pPr>
      <w:r w:rsidRPr="004A4059">
        <w:rPr>
          <w:color w:val="auto"/>
        </w:rPr>
        <w:tab/>
        <w:t>1</w:t>
      </w:r>
      <w:r w:rsidR="009A47B9" w:rsidRPr="004A4059">
        <w:rPr>
          <w:color w:val="auto"/>
        </w:rPr>
        <w:t>0</w:t>
      </w:r>
      <w:r w:rsidR="000750DD">
        <w:rPr>
          <w:color w:val="auto"/>
        </w:rPr>
        <w:t>2</w:t>
      </w:r>
      <w:r w:rsidR="004737B2" w:rsidRPr="004A4059">
        <w:rPr>
          <w:color w:val="auto"/>
        </w:rPr>
        <w:t>.2. speciālista rekomendācijas par individuāli piemē</w:t>
      </w:r>
      <w:r w:rsidRPr="004A4059">
        <w:rPr>
          <w:color w:val="auto"/>
        </w:rPr>
        <w:t>rojama Pakalpojuma piešķiršanu.</w:t>
      </w:r>
    </w:p>
    <w:p w14:paraId="34633D89" w14:textId="4F66103A" w:rsidR="004737B2" w:rsidRPr="004A4059" w:rsidRDefault="00124D78" w:rsidP="004A4059">
      <w:pPr>
        <w:pStyle w:val="Default"/>
        <w:ind w:firstLine="709"/>
        <w:jc w:val="both"/>
        <w:rPr>
          <w:color w:val="auto"/>
        </w:rPr>
      </w:pPr>
      <w:r w:rsidRPr="004A4059">
        <w:rPr>
          <w:color w:val="auto"/>
        </w:rPr>
        <w:t>1</w:t>
      </w:r>
      <w:r w:rsidR="009A47B9" w:rsidRPr="004A4059">
        <w:rPr>
          <w:color w:val="auto"/>
        </w:rPr>
        <w:t>0</w:t>
      </w:r>
      <w:r w:rsidR="000750DD">
        <w:rPr>
          <w:color w:val="auto"/>
        </w:rPr>
        <w:t>3</w:t>
      </w:r>
      <w:r w:rsidR="004737B2" w:rsidRPr="004A4059">
        <w:rPr>
          <w:color w:val="auto"/>
        </w:rPr>
        <w:t>. Lēmumu piešķirt vai atteikt Pakalp</w:t>
      </w:r>
      <w:r w:rsidRPr="004A4059">
        <w:rPr>
          <w:color w:val="auto"/>
        </w:rPr>
        <w:t>ojumu pieņem Sociālais dienests.</w:t>
      </w:r>
    </w:p>
    <w:p w14:paraId="5E3C7780" w14:textId="77777777" w:rsidR="00CA70D0" w:rsidRPr="004A4059" w:rsidRDefault="00CA70D0" w:rsidP="004A4059">
      <w:pPr>
        <w:pStyle w:val="Sarakstarindkopa"/>
        <w:spacing w:after="0" w:line="240" w:lineRule="auto"/>
        <w:ind w:left="0" w:firstLine="709"/>
        <w:rPr>
          <w:rFonts w:ascii="Times New Roman" w:hAnsi="Times New Roman"/>
          <w:sz w:val="24"/>
          <w:szCs w:val="24"/>
        </w:rPr>
      </w:pPr>
    </w:p>
    <w:p w14:paraId="50C15552" w14:textId="77777777" w:rsidR="00CA70D0" w:rsidRPr="004A4059" w:rsidRDefault="00373C74" w:rsidP="004A4059">
      <w:pPr>
        <w:pStyle w:val="Default"/>
        <w:numPr>
          <w:ilvl w:val="1"/>
          <w:numId w:val="2"/>
        </w:numPr>
        <w:tabs>
          <w:tab w:val="left" w:pos="284"/>
        </w:tabs>
        <w:ind w:left="0" w:firstLine="0"/>
        <w:jc w:val="center"/>
        <w:rPr>
          <w:b/>
          <w:color w:val="auto"/>
        </w:rPr>
      </w:pPr>
      <w:r w:rsidRPr="004A4059">
        <w:rPr>
          <w:b/>
          <w:color w:val="auto"/>
        </w:rPr>
        <w:t>SOCIĀLIE PAKALPOJUMI INSTITŪCIJĀ</w:t>
      </w:r>
    </w:p>
    <w:p w14:paraId="23F3133E" w14:textId="77777777" w:rsidR="00CA70D0" w:rsidRPr="004A4059" w:rsidRDefault="00CA70D0" w:rsidP="004A4059">
      <w:pPr>
        <w:pStyle w:val="Default"/>
        <w:numPr>
          <w:ilvl w:val="2"/>
          <w:numId w:val="2"/>
        </w:numPr>
        <w:tabs>
          <w:tab w:val="left" w:pos="284"/>
        </w:tabs>
        <w:ind w:left="0" w:firstLine="0"/>
        <w:jc w:val="center"/>
        <w:rPr>
          <w:b/>
          <w:color w:val="auto"/>
        </w:rPr>
      </w:pPr>
      <w:r w:rsidRPr="004A4059">
        <w:rPr>
          <w:b/>
          <w:color w:val="auto"/>
        </w:rPr>
        <w:t>Ilgstoša sociālā aprūpe un sociālā rehabilitācija institūcijā pilngadīgām personām</w:t>
      </w:r>
    </w:p>
    <w:p w14:paraId="3F35ECF1" w14:textId="77777777" w:rsidR="00CA70D0" w:rsidRPr="004A4059" w:rsidRDefault="00CA70D0" w:rsidP="004A4059">
      <w:pPr>
        <w:pStyle w:val="Default"/>
        <w:ind w:firstLine="709"/>
        <w:jc w:val="center"/>
        <w:rPr>
          <w:b/>
          <w:color w:val="auto"/>
        </w:rPr>
      </w:pPr>
    </w:p>
    <w:p w14:paraId="12CFB4F7" w14:textId="48E6C67C" w:rsidR="00CA70D0" w:rsidRPr="004A4059" w:rsidRDefault="00CA70D0" w:rsidP="004A4059">
      <w:pPr>
        <w:pStyle w:val="Default"/>
        <w:ind w:firstLine="709"/>
        <w:jc w:val="both"/>
      </w:pPr>
      <w:r w:rsidRPr="004A4059">
        <w:rPr>
          <w:b/>
          <w:color w:val="auto"/>
        </w:rPr>
        <w:tab/>
      </w:r>
      <w:r w:rsidR="00124D78" w:rsidRPr="004A4059">
        <w:t>1</w:t>
      </w:r>
      <w:r w:rsidR="009A47B9" w:rsidRPr="004A4059">
        <w:t>0</w:t>
      </w:r>
      <w:r w:rsidR="000750DD">
        <w:t>4</w:t>
      </w:r>
      <w:r w:rsidRPr="004A4059">
        <w:t>. Ilgstoša sociālā aprūpe un so</w:t>
      </w:r>
      <w:r w:rsidR="00885762" w:rsidRPr="004A4059">
        <w:t>ciālā rehabilitācija institūcijā</w:t>
      </w:r>
      <w:r w:rsidRPr="004A4059">
        <w:t xml:space="preserve"> pilngadīgām personām (turpmāk šajā nodaļā – Pakalpojums) ir pakalpojums, kas nodrošina pilnu aprūpi un sociālo rehabilitāciju personai, kura vecuma vai veselības stāvokļa dēļ nespēj sevi aprūpēt, ja personai nepieciešamo pakalpojumu apjoms pārsniedz aprūpes māj</w:t>
      </w:r>
      <w:r w:rsidR="00124D78" w:rsidRPr="004A4059">
        <w:t>ās noteikto pakalpojumu apjomu.</w:t>
      </w:r>
    </w:p>
    <w:p w14:paraId="455E3249" w14:textId="76BD889A"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9A47B9" w:rsidRPr="004A4059">
        <w:rPr>
          <w:rFonts w:ascii="Times New Roman" w:hAnsi="Times New Roman"/>
          <w:sz w:val="24"/>
          <w:szCs w:val="24"/>
        </w:rPr>
        <w:t>0</w:t>
      </w:r>
      <w:r w:rsidR="000750DD">
        <w:rPr>
          <w:rFonts w:ascii="Times New Roman" w:hAnsi="Times New Roman"/>
          <w:sz w:val="24"/>
          <w:szCs w:val="24"/>
        </w:rPr>
        <w:t>5</w:t>
      </w:r>
      <w:r w:rsidR="00CA70D0" w:rsidRPr="004A4059">
        <w:rPr>
          <w:rFonts w:ascii="Times New Roman" w:hAnsi="Times New Roman"/>
          <w:sz w:val="24"/>
          <w:szCs w:val="24"/>
        </w:rPr>
        <w:t>. Tiesības saņemt Pakalpojumu vispirms ir personai, kura deklarējusi savu pamat</w:t>
      </w:r>
      <w:r w:rsidR="009A47B9" w:rsidRPr="004A4059">
        <w:rPr>
          <w:rFonts w:ascii="Times New Roman" w:hAnsi="Times New Roman"/>
          <w:sz w:val="24"/>
          <w:szCs w:val="24"/>
        </w:rPr>
        <w:t xml:space="preserve">a </w:t>
      </w:r>
      <w:r w:rsidR="00CA70D0" w:rsidRPr="004A4059">
        <w:rPr>
          <w:rFonts w:ascii="Times New Roman" w:hAnsi="Times New Roman"/>
          <w:sz w:val="24"/>
          <w:szCs w:val="24"/>
        </w:rPr>
        <w:t>dzīvesvietu Pašvaldības admin</w:t>
      </w:r>
      <w:r w:rsidR="00885762" w:rsidRPr="004A4059">
        <w:rPr>
          <w:rFonts w:ascii="Times New Roman" w:hAnsi="Times New Roman"/>
          <w:sz w:val="24"/>
          <w:szCs w:val="24"/>
        </w:rPr>
        <w:t>istratīvajā teritorijā, bet, ja</w:t>
      </w:r>
      <w:r w:rsidR="00CA70D0" w:rsidRPr="004A4059">
        <w:rPr>
          <w:rFonts w:ascii="Times New Roman" w:hAnsi="Times New Roman"/>
          <w:sz w:val="24"/>
          <w:szCs w:val="24"/>
        </w:rPr>
        <w:t xml:space="preserve"> ir apmierināts Madonas novada i</w:t>
      </w:r>
      <w:r w:rsidR="00885762" w:rsidRPr="004A4059">
        <w:rPr>
          <w:rFonts w:ascii="Times New Roman" w:hAnsi="Times New Roman"/>
          <w:sz w:val="24"/>
          <w:szCs w:val="24"/>
        </w:rPr>
        <w:t>edzīvotāju pieprasījums pēc šī</w:t>
      </w:r>
      <w:r w:rsidR="00CA70D0" w:rsidRPr="004A4059">
        <w:rPr>
          <w:rFonts w:ascii="Times New Roman" w:hAnsi="Times New Roman"/>
          <w:sz w:val="24"/>
          <w:szCs w:val="24"/>
        </w:rPr>
        <w:t xml:space="preserve"> Pakalpojum</w:t>
      </w:r>
      <w:r w:rsidR="00885762" w:rsidRPr="004A4059">
        <w:rPr>
          <w:rFonts w:ascii="Times New Roman" w:hAnsi="Times New Roman"/>
          <w:sz w:val="24"/>
          <w:szCs w:val="24"/>
        </w:rPr>
        <w:t>a</w:t>
      </w:r>
      <w:r w:rsidR="00CA70D0" w:rsidRPr="004A4059">
        <w:rPr>
          <w:rFonts w:ascii="Times New Roman" w:hAnsi="Times New Roman"/>
          <w:sz w:val="24"/>
          <w:szCs w:val="24"/>
        </w:rPr>
        <w:t>, tad to par pilnu maksu ir tiesības saņemt ikvienam pastāvīgajam Latvijas Republikas iedzīvotājam:</w:t>
      </w:r>
    </w:p>
    <w:p w14:paraId="49BBEA18" w14:textId="6EAEB9F8"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9A47B9" w:rsidRPr="004A4059">
        <w:rPr>
          <w:rFonts w:ascii="Times New Roman" w:hAnsi="Times New Roman"/>
          <w:sz w:val="24"/>
          <w:szCs w:val="24"/>
        </w:rPr>
        <w:t>0</w:t>
      </w:r>
      <w:r w:rsidR="000750DD">
        <w:rPr>
          <w:rFonts w:ascii="Times New Roman" w:hAnsi="Times New Roman"/>
          <w:sz w:val="24"/>
          <w:szCs w:val="24"/>
        </w:rPr>
        <w:t>5</w:t>
      </w:r>
      <w:r w:rsidR="00CA70D0" w:rsidRPr="004A4059">
        <w:rPr>
          <w:rFonts w:ascii="Times New Roman" w:hAnsi="Times New Roman"/>
          <w:sz w:val="24"/>
          <w:szCs w:val="24"/>
        </w:rPr>
        <w:t>.1. pensijas vecuma personai;</w:t>
      </w:r>
    </w:p>
    <w:p w14:paraId="491070D0" w14:textId="57E4FFE0"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9A47B9" w:rsidRPr="004A4059">
        <w:rPr>
          <w:rFonts w:ascii="Times New Roman" w:hAnsi="Times New Roman"/>
          <w:sz w:val="24"/>
          <w:szCs w:val="24"/>
        </w:rPr>
        <w:t>0</w:t>
      </w:r>
      <w:r w:rsidR="000750DD">
        <w:rPr>
          <w:rFonts w:ascii="Times New Roman" w:hAnsi="Times New Roman"/>
          <w:sz w:val="24"/>
          <w:szCs w:val="24"/>
        </w:rPr>
        <w:t>5</w:t>
      </w:r>
      <w:r w:rsidR="00CA70D0" w:rsidRPr="004A4059">
        <w:rPr>
          <w:rFonts w:ascii="Times New Roman" w:hAnsi="Times New Roman"/>
          <w:sz w:val="24"/>
          <w:szCs w:val="24"/>
        </w:rPr>
        <w:t>.2. personai ar funkcionāliem traucējumiem, kurai nepieciešamā aprūpe pārsniedz</w:t>
      </w:r>
      <w:r w:rsidRPr="004A4059">
        <w:rPr>
          <w:rFonts w:ascii="Times New Roman" w:hAnsi="Times New Roman"/>
          <w:sz w:val="24"/>
          <w:szCs w:val="24"/>
        </w:rPr>
        <w:t xml:space="preserve"> aprūpei mājās noteikto apjomu.</w:t>
      </w:r>
    </w:p>
    <w:p w14:paraId="16C4AA17" w14:textId="338CBE06"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9A47B9" w:rsidRPr="004A4059">
        <w:rPr>
          <w:rFonts w:ascii="Times New Roman" w:hAnsi="Times New Roman"/>
          <w:sz w:val="24"/>
          <w:szCs w:val="24"/>
        </w:rPr>
        <w:t>0</w:t>
      </w:r>
      <w:r w:rsidR="000750DD">
        <w:rPr>
          <w:rFonts w:ascii="Times New Roman" w:hAnsi="Times New Roman"/>
          <w:sz w:val="24"/>
          <w:szCs w:val="24"/>
        </w:rPr>
        <w:t>6</w:t>
      </w:r>
      <w:r w:rsidR="00CA70D0" w:rsidRPr="004A4059">
        <w:rPr>
          <w:rFonts w:ascii="Times New Roman" w:hAnsi="Times New Roman"/>
          <w:sz w:val="24"/>
          <w:szCs w:val="24"/>
        </w:rPr>
        <w:t>. Pakalpojuma pieprasīšanai persona vai tās likumiskais pārstāvis Sociālajā dienestā uzrāda personu apliecinošu dokumentu un iesniedz:</w:t>
      </w:r>
    </w:p>
    <w:p w14:paraId="11BDF59F" w14:textId="1B50F6A4" w:rsidR="00CA70D0" w:rsidRPr="004A4059" w:rsidRDefault="00CA70D0"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r>
      <w:r w:rsidR="00124D78" w:rsidRPr="004A4059">
        <w:rPr>
          <w:rFonts w:ascii="Times New Roman" w:hAnsi="Times New Roman"/>
          <w:sz w:val="24"/>
          <w:szCs w:val="24"/>
        </w:rPr>
        <w:t>1</w:t>
      </w:r>
      <w:r w:rsidR="009A47B9" w:rsidRPr="004A4059">
        <w:rPr>
          <w:rFonts w:ascii="Times New Roman" w:hAnsi="Times New Roman"/>
          <w:sz w:val="24"/>
          <w:szCs w:val="24"/>
        </w:rPr>
        <w:t>0</w:t>
      </w:r>
      <w:r w:rsidR="000750DD">
        <w:rPr>
          <w:rFonts w:ascii="Times New Roman" w:hAnsi="Times New Roman"/>
          <w:sz w:val="24"/>
          <w:szCs w:val="24"/>
        </w:rPr>
        <w:t>6</w:t>
      </w:r>
      <w:r w:rsidRPr="004A4059">
        <w:rPr>
          <w:rFonts w:ascii="Times New Roman" w:hAnsi="Times New Roman"/>
          <w:sz w:val="24"/>
          <w:szCs w:val="24"/>
        </w:rPr>
        <w:t>.1. iesniegumu;</w:t>
      </w:r>
    </w:p>
    <w:p w14:paraId="3F849041" w14:textId="4391ED67"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9A47B9" w:rsidRPr="004A4059">
        <w:rPr>
          <w:rFonts w:ascii="Times New Roman" w:hAnsi="Times New Roman"/>
          <w:sz w:val="24"/>
          <w:szCs w:val="24"/>
        </w:rPr>
        <w:t>0</w:t>
      </w:r>
      <w:r w:rsidR="000750DD">
        <w:rPr>
          <w:rFonts w:ascii="Times New Roman" w:hAnsi="Times New Roman"/>
          <w:sz w:val="24"/>
          <w:szCs w:val="24"/>
        </w:rPr>
        <w:t>6</w:t>
      </w:r>
      <w:r w:rsidR="00CA70D0" w:rsidRPr="004A4059">
        <w:rPr>
          <w:rFonts w:ascii="Times New Roman" w:hAnsi="Times New Roman"/>
          <w:sz w:val="24"/>
          <w:szCs w:val="24"/>
        </w:rPr>
        <w:t>.2. iztikas līdzekļu deklarāciju;</w:t>
      </w:r>
    </w:p>
    <w:p w14:paraId="5B9EEFFE" w14:textId="441E2B61"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9A47B9" w:rsidRPr="004A4059">
        <w:rPr>
          <w:rFonts w:ascii="Times New Roman" w:hAnsi="Times New Roman"/>
          <w:sz w:val="24"/>
          <w:szCs w:val="24"/>
        </w:rPr>
        <w:t>0</w:t>
      </w:r>
      <w:r w:rsidR="000750DD">
        <w:rPr>
          <w:rFonts w:ascii="Times New Roman" w:hAnsi="Times New Roman"/>
          <w:sz w:val="24"/>
          <w:szCs w:val="24"/>
        </w:rPr>
        <w:t>6</w:t>
      </w:r>
      <w:r w:rsidR="00CA70D0" w:rsidRPr="004A4059">
        <w:rPr>
          <w:rFonts w:ascii="Times New Roman" w:hAnsi="Times New Roman"/>
          <w:sz w:val="24"/>
          <w:szCs w:val="24"/>
        </w:rPr>
        <w:t>.3. ģimenes ārsta izziņu par personas veselības stāvokli un par normatīvajos aktos</w:t>
      </w:r>
      <w:r w:rsidR="00D553F9" w:rsidRPr="004A4059">
        <w:rPr>
          <w:rFonts w:ascii="Times New Roman" w:hAnsi="Times New Roman"/>
          <w:sz w:val="24"/>
          <w:szCs w:val="24"/>
        </w:rPr>
        <w:t xml:space="preserve"> n</w:t>
      </w:r>
      <w:r w:rsidR="00CA70D0" w:rsidRPr="004A4059">
        <w:rPr>
          <w:rFonts w:ascii="Times New Roman" w:hAnsi="Times New Roman"/>
          <w:sz w:val="24"/>
          <w:szCs w:val="24"/>
        </w:rPr>
        <w:t>oteikto medicīnisko kontrindikāciju neesamību;</w:t>
      </w:r>
    </w:p>
    <w:p w14:paraId="7B69D011" w14:textId="305F2E02"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lastRenderedPageBreak/>
        <w:tab/>
        <w:t>1</w:t>
      </w:r>
      <w:r w:rsidR="009A47B9" w:rsidRPr="004A4059">
        <w:rPr>
          <w:rFonts w:ascii="Times New Roman" w:hAnsi="Times New Roman"/>
          <w:sz w:val="24"/>
          <w:szCs w:val="24"/>
        </w:rPr>
        <w:t>0</w:t>
      </w:r>
      <w:r w:rsidR="000750DD">
        <w:rPr>
          <w:rFonts w:ascii="Times New Roman" w:hAnsi="Times New Roman"/>
          <w:sz w:val="24"/>
          <w:szCs w:val="24"/>
        </w:rPr>
        <w:t>6</w:t>
      </w:r>
      <w:r w:rsidR="00CA70D0" w:rsidRPr="004A4059">
        <w:rPr>
          <w:rFonts w:ascii="Times New Roman" w:hAnsi="Times New Roman"/>
          <w:sz w:val="24"/>
          <w:szCs w:val="24"/>
        </w:rPr>
        <w:t>.4. nepieciešamības gadījumā psihiatra atzinumu par speciālo (psihiatrisko)</w:t>
      </w:r>
      <w:r w:rsidR="002A67BE">
        <w:rPr>
          <w:rFonts w:ascii="Times New Roman" w:hAnsi="Times New Roman"/>
          <w:sz w:val="24"/>
          <w:szCs w:val="24"/>
        </w:rPr>
        <w:t xml:space="preserve"> </w:t>
      </w:r>
      <w:r w:rsidR="00CA70D0" w:rsidRPr="004A4059">
        <w:rPr>
          <w:rFonts w:ascii="Times New Roman" w:hAnsi="Times New Roman"/>
          <w:sz w:val="24"/>
          <w:szCs w:val="24"/>
        </w:rPr>
        <w:t>kontrindikācijas neesamību normatīvajos aktos noteiktajā kārtībā;</w:t>
      </w:r>
    </w:p>
    <w:p w14:paraId="2560127D" w14:textId="69330404"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9A47B9" w:rsidRPr="004A4059">
        <w:rPr>
          <w:rFonts w:ascii="Times New Roman" w:hAnsi="Times New Roman"/>
          <w:sz w:val="24"/>
          <w:szCs w:val="24"/>
        </w:rPr>
        <w:t>0</w:t>
      </w:r>
      <w:r w:rsidR="000750DD">
        <w:rPr>
          <w:rFonts w:ascii="Times New Roman" w:hAnsi="Times New Roman"/>
          <w:sz w:val="24"/>
          <w:szCs w:val="24"/>
        </w:rPr>
        <w:t>6</w:t>
      </w:r>
      <w:r w:rsidR="00CA70D0" w:rsidRPr="004A4059">
        <w:rPr>
          <w:rFonts w:ascii="Times New Roman" w:hAnsi="Times New Roman"/>
          <w:sz w:val="24"/>
          <w:szCs w:val="24"/>
        </w:rPr>
        <w:t>.5. citus dokumentus, ja tie n</w:t>
      </w:r>
      <w:r w:rsidR="007E4989" w:rsidRPr="004A4059">
        <w:rPr>
          <w:rFonts w:ascii="Times New Roman" w:hAnsi="Times New Roman"/>
          <w:sz w:val="24"/>
          <w:szCs w:val="24"/>
        </w:rPr>
        <w:t>epieciešami lēmuma pieņemšanai.</w:t>
      </w:r>
    </w:p>
    <w:p w14:paraId="71B2180E" w14:textId="31A0E549" w:rsidR="00CA70D0" w:rsidRPr="004A4059" w:rsidRDefault="009A47B9"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553F9" w:rsidRPr="004A4059">
        <w:rPr>
          <w:rFonts w:ascii="Times New Roman" w:hAnsi="Times New Roman"/>
          <w:sz w:val="24"/>
          <w:szCs w:val="24"/>
        </w:rPr>
        <w:t>0</w:t>
      </w:r>
      <w:r w:rsidR="000750DD">
        <w:rPr>
          <w:rFonts w:ascii="Times New Roman" w:hAnsi="Times New Roman"/>
          <w:sz w:val="24"/>
          <w:szCs w:val="24"/>
        </w:rPr>
        <w:t>7</w:t>
      </w:r>
      <w:r w:rsidR="00D553F9" w:rsidRPr="004A4059">
        <w:rPr>
          <w:rFonts w:ascii="Times New Roman" w:hAnsi="Times New Roman"/>
          <w:sz w:val="24"/>
          <w:szCs w:val="24"/>
        </w:rPr>
        <w:t>.</w:t>
      </w:r>
      <w:r w:rsidR="00CA70D0" w:rsidRPr="004A4059">
        <w:rPr>
          <w:rFonts w:ascii="Times New Roman" w:hAnsi="Times New Roman"/>
          <w:sz w:val="24"/>
          <w:szCs w:val="24"/>
        </w:rPr>
        <w:t xml:space="preserve"> Sociālais dienests:</w:t>
      </w:r>
    </w:p>
    <w:p w14:paraId="5851B856" w14:textId="11E9DA98"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D553F9" w:rsidRPr="004A4059">
        <w:rPr>
          <w:rFonts w:ascii="Times New Roman" w:hAnsi="Times New Roman"/>
          <w:sz w:val="24"/>
          <w:szCs w:val="24"/>
        </w:rPr>
        <w:t>0</w:t>
      </w:r>
      <w:r w:rsidR="000750DD">
        <w:rPr>
          <w:rFonts w:ascii="Times New Roman" w:hAnsi="Times New Roman"/>
          <w:sz w:val="24"/>
          <w:szCs w:val="24"/>
        </w:rPr>
        <w:t>7</w:t>
      </w:r>
      <w:r w:rsidR="00CA70D0" w:rsidRPr="004A4059">
        <w:rPr>
          <w:rFonts w:ascii="Times New Roman" w:hAnsi="Times New Roman"/>
          <w:sz w:val="24"/>
          <w:szCs w:val="24"/>
        </w:rPr>
        <w:t>.1. rindas kārtībā</w:t>
      </w:r>
      <w:r w:rsidR="00885762" w:rsidRPr="004A4059">
        <w:rPr>
          <w:rFonts w:ascii="Times New Roman" w:hAnsi="Times New Roman"/>
          <w:sz w:val="24"/>
          <w:szCs w:val="24"/>
        </w:rPr>
        <w:t xml:space="preserve"> piešķir Pakalpojumu;</w:t>
      </w:r>
      <w:r w:rsidR="00CA70D0" w:rsidRPr="004A4059">
        <w:rPr>
          <w:rFonts w:ascii="Times New Roman" w:hAnsi="Times New Roman"/>
          <w:sz w:val="24"/>
          <w:szCs w:val="24"/>
        </w:rPr>
        <w:tab/>
      </w:r>
    </w:p>
    <w:p w14:paraId="5219A0C5" w14:textId="1944885D"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D553F9" w:rsidRPr="004A4059">
        <w:rPr>
          <w:rFonts w:ascii="Times New Roman" w:hAnsi="Times New Roman"/>
          <w:sz w:val="24"/>
          <w:szCs w:val="24"/>
        </w:rPr>
        <w:t>0</w:t>
      </w:r>
      <w:r w:rsidR="000750DD">
        <w:rPr>
          <w:rFonts w:ascii="Times New Roman" w:hAnsi="Times New Roman"/>
          <w:sz w:val="24"/>
          <w:szCs w:val="24"/>
        </w:rPr>
        <w:t>7</w:t>
      </w:r>
      <w:r w:rsidR="00CA70D0" w:rsidRPr="004A4059">
        <w:rPr>
          <w:rFonts w:ascii="Times New Roman" w:hAnsi="Times New Roman"/>
          <w:sz w:val="24"/>
          <w:szCs w:val="24"/>
        </w:rPr>
        <w:t>.2. saglabā personai vietu rindā Pakalpojuma saņemšanai, ja persona atsakās saņemt</w:t>
      </w:r>
      <w:r w:rsidR="000750DD">
        <w:rPr>
          <w:rFonts w:ascii="Times New Roman" w:hAnsi="Times New Roman"/>
          <w:sz w:val="24"/>
          <w:szCs w:val="24"/>
        </w:rPr>
        <w:t xml:space="preserve"> </w:t>
      </w:r>
      <w:r w:rsidR="00263B7F" w:rsidRPr="004A4059">
        <w:rPr>
          <w:rFonts w:ascii="Times New Roman" w:hAnsi="Times New Roman"/>
          <w:sz w:val="24"/>
          <w:szCs w:val="24"/>
        </w:rPr>
        <w:t>Pa</w:t>
      </w:r>
      <w:r w:rsidR="00CA70D0" w:rsidRPr="004A4059">
        <w:rPr>
          <w:rFonts w:ascii="Times New Roman" w:hAnsi="Times New Roman"/>
          <w:sz w:val="24"/>
          <w:szCs w:val="24"/>
        </w:rPr>
        <w:t>kalpojumu, šajā gadījumā Pakalpojumu piedāvājot nākamajai rindā uzņemtajai personai;</w:t>
      </w:r>
    </w:p>
    <w:p w14:paraId="3C398420" w14:textId="4F803743"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D91D45" w:rsidRPr="004A4059">
        <w:rPr>
          <w:rFonts w:ascii="Times New Roman" w:hAnsi="Times New Roman"/>
          <w:sz w:val="24"/>
          <w:szCs w:val="24"/>
        </w:rPr>
        <w:t>0</w:t>
      </w:r>
      <w:r w:rsidR="000750DD">
        <w:rPr>
          <w:rFonts w:ascii="Times New Roman" w:hAnsi="Times New Roman"/>
          <w:sz w:val="24"/>
          <w:szCs w:val="24"/>
        </w:rPr>
        <w:t>7</w:t>
      </w:r>
      <w:r w:rsidR="00CA70D0" w:rsidRPr="004A4059">
        <w:rPr>
          <w:rFonts w:ascii="Times New Roman" w:hAnsi="Times New Roman"/>
          <w:sz w:val="24"/>
          <w:szCs w:val="24"/>
        </w:rPr>
        <w:t>.3. atkārtoti izvērtē personas vajadzības pēc Pakalpojuma, ja persona, kura uzņemta rindā, trīs reize</w:t>
      </w:r>
      <w:r w:rsidR="007E4989" w:rsidRPr="004A4059">
        <w:rPr>
          <w:rFonts w:ascii="Times New Roman" w:hAnsi="Times New Roman"/>
          <w:sz w:val="24"/>
          <w:szCs w:val="24"/>
        </w:rPr>
        <w:t>s atliek Pakalpojuma saņemšanu.</w:t>
      </w:r>
    </w:p>
    <w:p w14:paraId="058EA24F" w14:textId="74CAC1A8"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0</w:t>
      </w:r>
      <w:r w:rsidR="000750DD">
        <w:rPr>
          <w:rFonts w:ascii="Times New Roman" w:hAnsi="Times New Roman"/>
          <w:sz w:val="24"/>
          <w:szCs w:val="24"/>
        </w:rPr>
        <w:t>8</w:t>
      </w:r>
      <w:r w:rsidR="00CA70D0" w:rsidRPr="004A4059">
        <w:rPr>
          <w:rFonts w:ascii="Times New Roman" w:hAnsi="Times New Roman"/>
          <w:sz w:val="24"/>
          <w:szCs w:val="24"/>
        </w:rPr>
        <w:t xml:space="preserve">. Sociālais dienests izvērtē personas </w:t>
      </w:r>
      <w:r w:rsidR="00885762" w:rsidRPr="004A4059">
        <w:rPr>
          <w:rFonts w:ascii="Times New Roman" w:hAnsi="Times New Roman"/>
          <w:sz w:val="24"/>
          <w:szCs w:val="24"/>
        </w:rPr>
        <w:t xml:space="preserve">un/vai tās apgādnieku </w:t>
      </w:r>
      <w:r w:rsidR="00CA70D0" w:rsidRPr="004A4059">
        <w:rPr>
          <w:rFonts w:ascii="Times New Roman" w:hAnsi="Times New Roman"/>
          <w:sz w:val="24"/>
          <w:szCs w:val="24"/>
        </w:rPr>
        <w:t>iespējas samaksāt par saņemto Pakalpojumu, atbilstoši Ministru kabineta noteikumos noteiktajam:</w:t>
      </w:r>
    </w:p>
    <w:p w14:paraId="4BF56CA4" w14:textId="04877A9A"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D91D45" w:rsidRPr="004A4059">
        <w:rPr>
          <w:rFonts w:ascii="Times New Roman" w:hAnsi="Times New Roman"/>
          <w:sz w:val="24"/>
          <w:szCs w:val="24"/>
        </w:rPr>
        <w:t>0</w:t>
      </w:r>
      <w:r w:rsidR="000750DD">
        <w:rPr>
          <w:rFonts w:ascii="Times New Roman" w:hAnsi="Times New Roman"/>
          <w:sz w:val="24"/>
          <w:szCs w:val="24"/>
        </w:rPr>
        <w:t>8</w:t>
      </w:r>
      <w:r w:rsidR="007E4989" w:rsidRPr="004A4059">
        <w:rPr>
          <w:rFonts w:ascii="Times New Roman" w:hAnsi="Times New Roman"/>
          <w:sz w:val="24"/>
          <w:szCs w:val="24"/>
        </w:rPr>
        <w:t>.</w:t>
      </w:r>
      <w:r w:rsidR="00CA70D0" w:rsidRPr="004A4059">
        <w:rPr>
          <w:rFonts w:ascii="Times New Roman" w:hAnsi="Times New Roman"/>
          <w:sz w:val="24"/>
          <w:szCs w:val="24"/>
        </w:rPr>
        <w:t xml:space="preserve">1. persona </w:t>
      </w:r>
      <w:r w:rsidR="00885762" w:rsidRPr="004A4059">
        <w:rPr>
          <w:rFonts w:ascii="Times New Roman" w:hAnsi="Times New Roman"/>
          <w:sz w:val="24"/>
          <w:szCs w:val="24"/>
        </w:rPr>
        <w:t>veic maksājumu par Pakalpojumu</w:t>
      </w:r>
      <w:r w:rsidR="00CA70D0" w:rsidRPr="004A4059">
        <w:rPr>
          <w:rFonts w:ascii="Times New Roman" w:hAnsi="Times New Roman"/>
          <w:sz w:val="24"/>
          <w:szCs w:val="24"/>
        </w:rPr>
        <w:t xml:space="preserve"> normatīvajos aktos noteiktajā apjomā </w:t>
      </w:r>
      <w:r w:rsidR="00263B7F" w:rsidRPr="004A4059">
        <w:rPr>
          <w:rFonts w:ascii="Times New Roman" w:hAnsi="Times New Roman"/>
          <w:sz w:val="24"/>
          <w:szCs w:val="24"/>
        </w:rPr>
        <w:t>n</w:t>
      </w:r>
      <w:r w:rsidR="00CA70D0" w:rsidRPr="004A4059">
        <w:rPr>
          <w:rFonts w:ascii="Times New Roman" w:hAnsi="Times New Roman"/>
          <w:sz w:val="24"/>
          <w:szCs w:val="24"/>
        </w:rPr>
        <w:t>o pensijas vai valsts</w:t>
      </w:r>
      <w:r w:rsidR="000750DD">
        <w:rPr>
          <w:rFonts w:ascii="Times New Roman" w:hAnsi="Times New Roman"/>
          <w:sz w:val="24"/>
          <w:szCs w:val="24"/>
        </w:rPr>
        <w:t xml:space="preserve"> </w:t>
      </w:r>
      <w:r w:rsidR="00CA70D0" w:rsidRPr="004A4059">
        <w:rPr>
          <w:rFonts w:ascii="Times New Roman" w:hAnsi="Times New Roman"/>
          <w:sz w:val="24"/>
          <w:szCs w:val="24"/>
        </w:rPr>
        <w:t>sociālā nodrošinājuma pabalsta un/vai citiem ienākumiem;</w:t>
      </w:r>
    </w:p>
    <w:p w14:paraId="2155B568" w14:textId="5E4E0A78"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D91D45" w:rsidRPr="004A4059">
        <w:rPr>
          <w:rFonts w:ascii="Times New Roman" w:hAnsi="Times New Roman"/>
          <w:sz w:val="24"/>
          <w:szCs w:val="24"/>
        </w:rPr>
        <w:t>0</w:t>
      </w:r>
      <w:r w:rsidR="000750DD">
        <w:rPr>
          <w:rFonts w:ascii="Times New Roman" w:hAnsi="Times New Roman"/>
          <w:sz w:val="24"/>
          <w:szCs w:val="24"/>
        </w:rPr>
        <w:t>8</w:t>
      </w:r>
      <w:r w:rsidR="00CA70D0" w:rsidRPr="004A4059">
        <w:rPr>
          <w:rFonts w:ascii="Times New Roman" w:hAnsi="Times New Roman"/>
          <w:sz w:val="24"/>
          <w:szCs w:val="24"/>
        </w:rPr>
        <w:t>.2. personas rīcībā esošā naudas summa pēc pakalpojuma samaksas nedrīkst būt mazāka par normatīvajos akto</w:t>
      </w:r>
      <w:r w:rsidR="007E4989" w:rsidRPr="004A4059">
        <w:rPr>
          <w:rFonts w:ascii="Times New Roman" w:hAnsi="Times New Roman"/>
          <w:sz w:val="24"/>
          <w:szCs w:val="24"/>
        </w:rPr>
        <w:t>s noteikto.</w:t>
      </w:r>
    </w:p>
    <w:p w14:paraId="701D2AD9" w14:textId="27FB4A79"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0</w:t>
      </w:r>
      <w:r w:rsidR="000750DD">
        <w:rPr>
          <w:rFonts w:ascii="Times New Roman" w:hAnsi="Times New Roman"/>
          <w:sz w:val="24"/>
          <w:szCs w:val="24"/>
        </w:rPr>
        <w:t>9</w:t>
      </w:r>
      <w:r w:rsidR="00CA70D0" w:rsidRPr="004A4059">
        <w:rPr>
          <w:rFonts w:ascii="Times New Roman" w:hAnsi="Times New Roman"/>
          <w:sz w:val="24"/>
          <w:szCs w:val="24"/>
        </w:rPr>
        <w:t xml:space="preserve">. Pakalpojumu apmaksā no pašvaldības budžeta līdzekļiem </w:t>
      </w:r>
      <w:r w:rsidR="00CA70D0" w:rsidRPr="000750DD">
        <w:rPr>
          <w:rFonts w:ascii="Times New Roman" w:hAnsi="Times New Roman"/>
          <w:sz w:val="24"/>
          <w:szCs w:val="24"/>
        </w:rPr>
        <w:t>Ministru kabineta</w:t>
      </w:r>
      <w:r w:rsidR="00CA70D0" w:rsidRPr="004A4059">
        <w:rPr>
          <w:rFonts w:ascii="Times New Roman" w:hAnsi="Times New Roman"/>
          <w:sz w:val="24"/>
          <w:szCs w:val="24"/>
        </w:rPr>
        <w:t xml:space="preserve"> not</w:t>
      </w:r>
      <w:r w:rsidR="007E4989" w:rsidRPr="004A4059">
        <w:rPr>
          <w:rFonts w:ascii="Times New Roman" w:hAnsi="Times New Roman"/>
          <w:sz w:val="24"/>
          <w:szCs w:val="24"/>
        </w:rPr>
        <w:t>eikumos noteiktajos gadījumos.</w:t>
      </w:r>
      <w:r w:rsidR="007E4989" w:rsidRPr="004A4059">
        <w:rPr>
          <w:rFonts w:ascii="Times New Roman" w:hAnsi="Times New Roman"/>
          <w:sz w:val="24"/>
          <w:szCs w:val="24"/>
        </w:rPr>
        <w:tab/>
      </w:r>
    </w:p>
    <w:p w14:paraId="2A01BF65" w14:textId="399B5520"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0750DD">
        <w:rPr>
          <w:rFonts w:ascii="Times New Roman" w:hAnsi="Times New Roman"/>
          <w:sz w:val="24"/>
          <w:szCs w:val="24"/>
        </w:rPr>
        <w:t>10</w:t>
      </w:r>
      <w:r w:rsidR="00CA70D0" w:rsidRPr="004A4059">
        <w:rPr>
          <w:rFonts w:ascii="Times New Roman" w:hAnsi="Times New Roman"/>
          <w:sz w:val="24"/>
          <w:szCs w:val="24"/>
        </w:rPr>
        <w:t>. Lēmumu piešķirt vai atteikt Pakalpojumu personai pieņem Sociālais dienests Ministru kabineta</w:t>
      </w:r>
      <w:r w:rsidR="007E4989" w:rsidRPr="004A4059">
        <w:rPr>
          <w:rFonts w:ascii="Times New Roman" w:hAnsi="Times New Roman"/>
          <w:sz w:val="24"/>
          <w:szCs w:val="24"/>
        </w:rPr>
        <w:t xml:space="preserve"> noteikumos noteiktajā kārtībā.</w:t>
      </w:r>
    </w:p>
    <w:p w14:paraId="20184336" w14:textId="61DEFEDC"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1</w:t>
      </w:r>
      <w:r w:rsidR="000750DD">
        <w:rPr>
          <w:rFonts w:ascii="Times New Roman" w:hAnsi="Times New Roman"/>
          <w:sz w:val="24"/>
          <w:szCs w:val="24"/>
        </w:rPr>
        <w:t>1</w:t>
      </w:r>
      <w:r w:rsidR="00CA70D0" w:rsidRPr="004A4059">
        <w:rPr>
          <w:rFonts w:ascii="Times New Roman" w:hAnsi="Times New Roman"/>
          <w:sz w:val="24"/>
          <w:szCs w:val="24"/>
        </w:rPr>
        <w:t xml:space="preserve">. Maksa par Pakalpojumu tiek noteikta saskaņā ar Pašvaldības domes lēmumu. </w:t>
      </w:r>
    </w:p>
    <w:p w14:paraId="5DD726F6" w14:textId="77777777" w:rsidR="00CA70D0" w:rsidRPr="004A4059" w:rsidRDefault="00CA70D0" w:rsidP="004A4059">
      <w:pPr>
        <w:pStyle w:val="Default"/>
        <w:ind w:firstLine="709"/>
        <w:jc w:val="both"/>
        <w:rPr>
          <w:color w:val="auto"/>
        </w:rPr>
      </w:pPr>
    </w:p>
    <w:p w14:paraId="21FE9BFD" w14:textId="77777777" w:rsidR="00CA70D0" w:rsidRPr="004A4059" w:rsidRDefault="00CA70D0" w:rsidP="004A4059">
      <w:pPr>
        <w:pStyle w:val="Default"/>
        <w:numPr>
          <w:ilvl w:val="2"/>
          <w:numId w:val="2"/>
        </w:numPr>
        <w:ind w:left="0" w:firstLine="0"/>
        <w:jc w:val="center"/>
        <w:rPr>
          <w:b/>
          <w:color w:val="auto"/>
        </w:rPr>
      </w:pPr>
      <w:r w:rsidRPr="004A4059">
        <w:rPr>
          <w:b/>
          <w:color w:val="auto"/>
        </w:rPr>
        <w:t>Īslaicīga sociālā aprūpe (sociālās gultas) institūcijā pilngadīgām personām</w:t>
      </w:r>
    </w:p>
    <w:p w14:paraId="3FB2EC9C" w14:textId="77777777" w:rsidR="00CA70D0" w:rsidRPr="004A4059" w:rsidRDefault="00CA70D0" w:rsidP="004A4059">
      <w:pPr>
        <w:pStyle w:val="Default"/>
        <w:ind w:firstLine="709"/>
        <w:jc w:val="both"/>
        <w:rPr>
          <w:b/>
          <w:color w:val="auto"/>
        </w:rPr>
      </w:pPr>
    </w:p>
    <w:p w14:paraId="4E2C0340" w14:textId="44EEB450" w:rsidR="00CA70D0" w:rsidRPr="004A4059" w:rsidRDefault="00124D78" w:rsidP="004A4059">
      <w:pPr>
        <w:pStyle w:val="Default"/>
        <w:ind w:firstLine="709"/>
        <w:jc w:val="both"/>
        <w:rPr>
          <w:rStyle w:val="Izteiksmgs"/>
          <w:b w:val="0"/>
          <w:bCs w:val="0"/>
          <w:color w:val="000000" w:themeColor="text1"/>
        </w:rPr>
      </w:pPr>
      <w:r w:rsidRPr="004A4059">
        <w:rPr>
          <w:color w:val="000000" w:themeColor="text1"/>
        </w:rPr>
        <w:t>1</w:t>
      </w:r>
      <w:r w:rsidR="009A47B9" w:rsidRPr="004A4059">
        <w:rPr>
          <w:color w:val="000000" w:themeColor="text1"/>
        </w:rPr>
        <w:t>1</w:t>
      </w:r>
      <w:r w:rsidR="000750DD">
        <w:rPr>
          <w:color w:val="000000" w:themeColor="text1"/>
        </w:rPr>
        <w:t>2</w:t>
      </w:r>
      <w:r w:rsidR="00CA70D0" w:rsidRPr="004A4059">
        <w:rPr>
          <w:color w:val="000000" w:themeColor="text1"/>
        </w:rPr>
        <w:t>. Īslaicīga sociālā aprūpe (sociālās gultas) institūcijā pilngadīgām personām (turpmāk šajā nodaļā – Pakalpojums) ir pakalpojums ar nepieciešamo aprūpi institūcijā personām, ku</w:t>
      </w:r>
      <w:r w:rsidR="00CA70D0" w:rsidRPr="004A4059">
        <w:rPr>
          <w:rFonts w:eastAsia="Times New Roman"/>
          <w:color w:val="000000" w:themeColor="text1"/>
          <w:lang w:eastAsia="lv-LV"/>
        </w:rPr>
        <w:t>rām nepieciešamais pakalpojuma apjoms pārsniedz aprūpei mājās noteikto pakalpojumu apjomu</w:t>
      </w:r>
      <w:r w:rsidR="00CA70D0" w:rsidRPr="004A4059">
        <w:rPr>
          <w:color w:val="000000" w:themeColor="text1"/>
          <w:shd w:val="clear" w:color="auto" w:fill="FFFFFF"/>
        </w:rPr>
        <w:t xml:space="preserve"> un kuru ģimenes locekļi nespēj nodrošināt personai nepieciešamo aprūpi nodarbinātības vai citu iemeslu dēļ, </w:t>
      </w:r>
      <w:r w:rsidR="00CA70D0" w:rsidRPr="004A4059">
        <w:rPr>
          <w:rFonts w:eastAsia="Times New Roman"/>
          <w:color w:val="000000" w:themeColor="text1"/>
          <w:lang w:eastAsia="lv-LV"/>
        </w:rPr>
        <w:t xml:space="preserve">pēc operācijas </w:t>
      </w:r>
      <w:r w:rsidR="00CA70D0" w:rsidRPr="004A4059">
        <w:rPr>
          <w:color w:val="000000" w:themeColor="text1"/>
          <w:shd w:val="clear" w:color="auto" w:fill="FFFFFF"/>
        </w:rPr>
        <w:t>atveseļošanās periodā vai līdz pakalpojuma saņemšanai ilgstošas sociālās aprūpes un sociālās rehabilitācijas institūcijā.</w:t>
      </w:r>
    </w:p>
    <w:p w14:paraId="09857B48" w14:textId="4790B560" w:rsidR="00CA70D0" w:rsidRPr="004A4059" w:rsidRDefault="00124D78" w:rsidP="004A4059">
      <w:pPr>
        <w:pStyle w:val="Paraststmeklis"/>
        <w:spacing w:before="0" w:beforeAutospacing="0" w:after="0" w:afterAutospacing="0"/>
        <w:ind w:firstLine="709"/>
        <w:jc w:val="both"/>
        <w:textAlignment w:val="baseline"/>
      </w:pPr>
      <w:r w:rsidRPr="004A4059">
        <w:rPr>
          <w:rStyle w:val="Izteiksmgs"/>
          <w:b w:val="0"/>
          <w:bdr w:val="none" w:sz="0" w:space="0" w:color="auto" w:frame="1"/>
        </w:rPr>
        <w:t>1</w:t>
      </w:r>
      <w:r w:rsidR="009A47B9" w:rsidRPr="004A4059">
        <w:rPr>
          <w:rStyle w:val="Izteiksmgs"/>
          <w:b w:val="0"/>
          <w:bdr w:val="none" w:sz="0" w:space="0" w:color="auto" w:frame="1"/>
        </w:rPr>
        <w:t>1</w:t>
      </w:r>
      <w:r w:rsidR="000750DD">
        <w:rPr>
          <w:rStyle w:val="Izteiksmgs"/>
          <w:b w:val="0"/>
          <w:bdr w:val="none" w:sz="0" w:space="0" w:color="auto" w:frame="1"/>
        </w:rPr>
        <w:t>3</w:t>
      </w:r>
      <w:r w:rsidR="00CA70D0" w:rsidRPr="004A4059">
        <w:rPr>
          <w:rStyle w:val="Izteiksmgs"/>
          <w:b w:val="0"/>
          <w:bdr w:val="none" w:sz="0" w:space="0" w:color="auto" w:frame="1"/>
        </w:rPr>
        <w:t xml:space="preserve">. Pakalpojums ietver </w:t>
      </w:r>
      <w:r w:rsidR="00CA70D0" w:rsidRPr="004A4059">
        <w:t>diennakts uzturēšanos, pamatvajadzību nodrošināšanu, sociālās aprūpes un rehabilitācijas pakalpojumu sociālās aprūpes un rehabilitācijas insti</w:t>
      </w:r>
      <w:r w:rsidR="007E4989" w:rsidRPr="004A4059">
        <w:t xml:space="preserve">tūcijā. </w:t>
      </w:r>
    </w:p>
    <w:p w14:paraId="60D72224" w14:textId="12A3EB17" w:rsidR="00CA70D0" w:rsidRPr="004A4059" w:rsidRDefault="00124D78" w:rsidP="004A4059">
      <w:pPr>
        <w:pStyle w:val="Paraststmeklis"/>
        <w:spacing w:before="0" w:beforeAutospacing="0" w:after="0" w:afterAutospacing="0"/>
        <w:ind w:firstLine="709"/>
        <w:jc w:val="both"/>
        <w:textAlignment w:val="baseline"/>
      </w:pPr>
      <w:r w:rsidRPr="004A4059">
        <w:t>1</w:t>
      </w:r>
      <w:r w:rsidR="009A47B9" w:rsidRPr="004A4059">
        <w:t>1</w:t>
      </w:r>
      <w:r w:rsidR="000750DD">
        <w:t>4</w:t>
      </w:r>
      <w:r w:rsidR="00CA70D0" w:rsidRPr="004A4059">
        <w:t>. Pakalpojumu piešķir uz laiku līdz 3 mēnešiem vai līdz personai tas nav nepieciešams, vai tā uzsākusi saņemt ilgstošu sociālo aprūpi un sociā</w:t>
      </w:r>
      <w:r w:rsidR="007E4989" w:rsidRPr="004A4059">
        <w:t xml:space="preserve">lo rehabilitāciju institūcijā. </w:t>
      </w:r>
    </w:p>
    <w:p w14:paraId="3845A6A1" w14:textId="55A0242C"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 Pakalpojuma pieprasīšanai persona vai tās likumiskais pārstāvis Sociālajā dienestā uzrāda personu apliecinošu dokumentu un iesniedz:</w:t>
      </w:r>
    </w:p>
    <w:p w14:paraId="63164960" w14:textId="296BF21F"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.1. iesniegumu;</w:t>
      </w:r>
    </w:p>
    <w:p w14:paraId="6909CE60" w14:textId="4D6EEA9A"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.2. iztikas līdzekļu deklarāciju;</w:t>
      </w:r>
    </w:p>
    <w:p w14:paraId="383F254C" w14:textId="115A8267"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.3. ģimenes ārsta izziņu par personas veselības stāvokli un par normatīvajos aktos noteikto medicīnisko kontrindikāciju neesamību;</w:t>
      </w:r>
    </w:p>
    <w:p w14:paraId="6986A814" w14:textId="10FF148F"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.4. nepieciešamības gadījumā psihiatra atzinumu par speciālo (psihiatrisko) kontrindikācijas neesamību normatīvajos aktos noteiktajā kārtībā;</w:t>
      </w:r>
    </w:p>
    <w:p w14:paraId="6DEAEE70" w14:textId="1BD02B27"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9A47B9" w:rsidRPr="004A4059">
        <w:rPr>
          <w:rFonts w:ascii="Times New Roman" w:eastAsia="Times New Roman" w:hAnsi="Times New Roman"/>
          <w:sz w:val="24"/>
          <w:szCs w:val="24"/>
          <w:lang w:eastAsia="lv-LV"/>
        </w:rPr>
        <w:t>1</w:t>
      </w:r>
      <w:r w:rsidR="000750DD">
        <w:rPr>
          <w:rFonts w:ascii="Times New Roman" w:eastAsia="Times New Roman" w:hAnsi="Times New Roman"/>
          <w:sz w:val="24"/>
          <w:szCs w:val="24"/>
          <w:lang w:eastAsia="lv-LV"/>
        </w:rPr>
        <w:t>5</w:t>
      </w:r>
      <w:r w:rsidR="00CA70D0" w:rsidRPr="004A4059">
        <w:rPr>
          <w:rFonts w:ascii="Times New Roman" w:eastAsia="Times New Roman" w:hAnsi="Times New Roman"/>
          <w:sz w:val="24"/>
          <w:szCs w:val="24"/>
          <w:lang w:eastAsia="lv-LV"/>
        </w:rPr>
        <w:t>.5. citus dokumentus, ja tie n</w:t>
      </w:r>
      <w:r w:rsidR="007E4989" w:rsidRPr="004A4059">
        <w:rPr>
          <w:rFonts w:ascii="Times New Roman" w:eastAsia="Times New Roman" w:hAnsi="Times New Roman"/>
          <w:sz w:val="24"/>
          <w:szCs w:val="24"/>
          <w:lang w:eastAsia="lv-LV"/>
        </w:rPr>
        <w:t>epieciešami lēmuma pieņemšanai.</w:t>
      </w:r>
    </w:p>
    <w:p w14:paraId="68CA4375" w14:textId="5091A120" w:rsidR="00CA70D0" w:rsidRPr="004A4059" w:rsidRDefault="00124D78"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1</w:t>
      </w:r>
      <w:r w:rsidR="000750DD">
        <w:rPr>
          <w:rFonts w:ascii="Times New Roman" w:hAnsi="Times New Roman"/>
          <w:sz w:val="24"/>
          <w:szCs w:val="24"/>
        </w:rPr>
        <w:t>6</w:t>
      </w:r>
      <w:r w:rsidR="00CA70D0" w:rsidRPr="004A4059">
        <w:rPr>
          <w:rFonts w:ascii="Times New Roman" w:hAnsi="Times New Roman"/>
          <w:sz w:val="24"/>
          <w:szCs w:val="24"/>
        </w:rPr>
        <w:t>. Lēmumu piešķirt vai atteikt Pakalpojumu personai pieņem Sociālais dienests Ministru kabineta</w:t>
      </w:r>
      <w:r w:rsidR="007E4989" w:rsidRPr="004A4059">
        <w:rPr>
          <w:rFonts w:ascii="Times New Roman" w:hAnsi="Times New Roman"/>
          <w:sz w:val="24"/>
          <w:szCs w:val="24"/>
        </w:rPr>
        <w:t xml:space="preserve"> noteikumos noteiktajā kārtībā.</w:t>
      </w:r>
    </w:p>
    <w:p w14:paraId="328ADA9D" w14:textId="746DBE92" w:rsidR="00CA70D0" w:rsidRPr="004A4059" w:rsidRDefault="00124D78"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1</w:t>
      </w:r>
      <w:r w:rsidR="000750DD">
        <w:rPr>
          <w:rFonts w:ascii="Times New Roman" w:hAnsi="Times New Roman"/>
          <w:sz w:val="24"/>
          <w:szCs w:val="24"/>
        </w:rPr>
        <w:t>7</w:t>
      </w:r>
      <w:r w:rsidR="00CA70D0" w:rsidRPr="004A4059">
        <w:rPr>
          <w:rFonts w:ascii="Times New Roman" w:hAnsi="Times New Roman"/>
          <w:sz w:val="24"/>
          <w:szCs w:val="24"/>
        </w:rPr>
        <w:t>. Maksa par Pakalpojumu tiek noteikta saskaņā ar Pašvaldības domes lēmumu.</w:t>
      </w:r>
    </w:p>
    <w:p w14:paraId="13F17D39" w14:textId="77777777" w:rsidR="00CA70D0" w:rsidRPr="004A4059" w:rsidRDefault="00CA70D0" w:rsidP="004A4059">
      <w:pPr>
        <w:autoSpaceDE w:val="0"/>
        <w:autoSpaceDN w:val="0"/>
        <w:adjustRightInd w:val="0"/>
        <w:spacing w:after="0" w:line="240" w:lineRule="auto"/>
        <w:ind w:firstLine="709"/>
        <w:jc w:val="both"/>
        <w:rPr>
          <w:rFonts w:ascii="Times New Roman" w:hAnsi="Times New Roman"/>
          <w:sz w:val="24"/>
          <w:szCs w:val="24"/>
        </w:rPr>
      </w:pPr>
    </w:p>
    <w:p w14:paraId="325DB26C" w14:textId="77777777" w:rsidR="00CA70D0" w:rsidRPr="004A4059" w:rsidRDefault="00CA70D0" w:rsidP="004A4059">
      <w:pPr>
        <w:pStyle w:val="Sarakstarindkopa"/>
        <w:numPr>
          <w:ilvl w:val="2"/>
          <w:numId w:val="2"/>
        </w:numPr>
        <w:autoSpaceDE w:val="0"/>
        <w:autoSpaceDN w:val="0"/>
        <w:adjustRightInd w:val="0"/>
        <w:spacing w:after="0" w:line="240" w:lineRule="auto"/>
        <w:ind w:left="0" w:firstLine="0"/>
        <w:jc w:val="center"/>
        <w:rPr>
          <w:rFonts w:ascii="Times New Roman" w:hAnsi="Times New Roman"/>
          <w:sz w:val="24"/>
          <w:szCs w:val="24"/>
        </w:rPr>
      </w:pPr>
      <w:r w:rsidRPr="004A4059">
        <w:rPr>
          <w:rFonts w:ascii="Times New Roman" w:hAnsi="Times New Roman"/>
          <w:b/>
          <w:sz w:val="24"/>
          <w:szCs w:val="24"/>
        </w:rPr>
        <w:t>Ilgstoša sociālā aprūpe un sociālā rehabilitācija institūcijā bērniem</w:t>
      </w:r>
    </w:p>
    <w:p w14:paraId="4F92B459" w14:textId="77777777" w:rsidR="00CA70D0" w:rsidRPr="004A4059" w:rsidRDefault="00CA70D0" w:rsidP="004A4059">
      <w:pPr>
        <w:autoSpaceDE w:val="0"/>
        <w:autoSpaceDN w:val="0"/>
        <w:adjustRightInd w:val="0"/>
        <w:spacing w:after="0" w:line="240" w:lineRule="auto"/>
        <w:ind w:firstLine="709"/>
        <w:jc w:val="both"/>
        <w:rPr>
          <w:rFonts w:ascii="Times New Roman" w:hAnsi="Times New Roman"/>
          <w:sz w:val="24"/>
          <w:szCs w:val="24"/>
        </w:rPr>
      </w:pPr>
    </w:p>
    <w:p w14:paraId="4A1D8F60" w14:textId="55E883A6" w:rsidR="00CA70D0" w:rsidRPr="004A4059" w:rsidRDefault="00D91FE6"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D91D45" w:rsidRPr="004A4059">
        <w:rPr>
          <w:rFonts w:ascii="Times New Roman" w:hAnsi="Times New Roman"/>
          <w:sz w:val="24"/>
          <w:szCs w:val="24"/>
        </w:rPr>
        <w:t>1</w:t>
      </w:r>
      <w:r w:rsidR="000750DD">
        <w:rPr>
          <w:rFonts w:ascii="Times New Roman" w:hAnsi="Times New Roman"/>
          <w:sz w:val="24"/>
          <w:szCs w:val="24"/>
        </w:rPr>
        <w:t>8</w:t>
      </w:r>
      <w:r w:rsidR="00CA70D0" w:rsidRPr="004A4059">
        <w:rPr>
          <w:rFonts w:ascii="Times New Roman" w:hAnsi="Times New Roman"/>
          <w:sz w:val="24"/>
          <w:szCs w:val="24"/>
        </w:rPr>
        <w:t xml:space="preserve">. Ilgstoša sociālā aprūpe un sociālā rehabilitācija institūcijā bērniem (turpmāk šajā nodaļā </w:t>
      </w:r>
      <w:r w:rsidR="00D91D45" w:rsidRPr="004A4059">
        <w:rPr>
          <w:rFonts w:ascii="Times New Roman" w:hAnsi="Times New Roman"/>
          <w:sz w:val="24"/>
          <w:szCs w:val="24"/>
        </w:rPr>
        <w:t>–</w:t>
      </w:r>
      <w:r w:rsidR="00CA70D0" w:rsidRPr="004A4059">
        <w:rPr>
          <w:rFonts w:ascii="Times New Roman" w:hAnsi="Times New Roman"/>
          <w:sz w:val="24"/>
          <w:szCs w:val="24"/>
        </w:rPr>
        <w:t xml:space="preserve"> Pakalpojums) tiek sniegta, lai bērniem bāreņiem, bez vecāku gādības palikušiem bērniem un bērniem ar invaliditāti nodrošinātu pastāvīgu uzturēšanos, ja bērna aprūpi un audzināšanu nav iespējams nodrošināt</w:t>
      </w:r>
      <w:r w:rsidR="005A1927" w:rsidRPr="004A4059">
        <w:rPr>
          <w:rFonts w:ascii="Times New Roman" w:hAnsi="Times New Roman"/>
          <w:sz w:val="24"/>
          <w:szCs w:val="24"/>
        </w:rPr>
        <w:t xml:space="preserve"> audžuģimenē vai pie aizbildņa.</w:t>
      </w:r>
    </w:p>
    <w:p w14:paraId="6B1235EE" w14:textId="6B975F60"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lastRenderedPageBreak/>
        <w:t>1</w:t>
      </w:r>
      <w:r w:rsidR="00D91D45" w:rsidRPr="004A4059">
        <w:rPr>
          <w:rFonts w:ascii="Times New Roman" w:hAnsi="Times New Roman"/>
          <w:sz w:val="24"/>
          <w:szCs w:val="24"/>
        </w:rPr>
        <w:t>1</w:t>
      </w:r>
      <w:r w:rsidR="000750DD">
        <w:rPr>
          <w:rFonts w:ascii="Times New Roman" w:hAnsi="Times New Roman"/>
          <w:sz w:val="24"/>
          <w:szCs w:val="24"/>
        </w:rPr>
        <w:t>9</w:t>
      </w:r>
      <w:r w:rsidR="00CA70D0" w:rsidRPr="004A4059">
        <w:rPr>
          <w:rFonts w:ascii="Times New Roman" w:hAnsi="Times New Roman"/>
          <w:sz w:val="24"/>
          <w:szCs w:val="24"/>
        </w:rPr>
        <w:t>. Pakalpojums ietver diennakts uzturēšanos, pamatvajadzību nodrošināšanu, audzināšanu un izglītību, soc</w:t>
      </w:r>
      <w:r w:rsidR="005A1927" w:rsidRPr="004A4059">
        <w:rPr>
          <w:rFonts w:ascii="Times New Roman" w:hAnsi="Times New Roman"/>
          <w:sz w:val="24"/>
          <w:szCs w:val="24"/>
        </w:rPr>
        <w:t xml:space="preserve">iālo aprūpi un rehabilitāciju. </w:t>
      </w:r>
    </w:p>
    <w:p w14:paraId="34ABE66B" w14:textId="3FC14488"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1</w:t>
      </w:r>
      <w:r w:rsidR="000750DD">
        <w:rPr>
          <w:rFonts w:ascii="Times New Roman" w:hAnsi="Times New Roman"/>
          <w:sz w:val="24"/>
          <w:szCs w:val="24"/>
        </w:rPr>
        <w:t>20</w:t>
      </w:r>
      <w:r w:rsidR="00CA70D0" w:rsidRPr="004A4059">
        <w:rPr>
          <w:rFonts w:ascii="Times New Roman" w:hAnsi="Times New Roman"/>
          <w:sz w:val="24"/>
          <w:szCs w:val="24"/>
        </w:rPr>
        <w:t>. Tiesības saņemt Pakalpojumu ir:</w:t>
      </w:r>
    </w:p>
    <w:p w14:paraId="41B3738F" w14:textId="4ED1510F" w:rsidR="00CA70D0" w:rsidRPr="004A4059" w:rsidRDefault="00124D78" w:rsidP="004A4059">
      <w:pPr>
        <w:autoSpaceDE w:val="0"/>
        <w:autoSpaceDN w:val="0"/>
        <w:adjustRightInd w:val="0"/>
        <w:spacing w:after="0" w:line="240" w:lineRule="auto"/>
        <w:ind w:firstLine="709"/>
        <w:jc w:val="both"/>
        <w:rPr>
          <w:rFonts w:ascii="Times New Roman" w:hAnsi="Times New Roman"/>
          <w:sz w:val="24"/>
          <w:szCs w:val="24"/>
        </w:rPr>
      </w:pPr>
      <w:r w:rsidRPr="004A4059">
        <w:rPr>
          <w:rFonts w:ascii="Times New Roman" w:hAnsi="Times New Roman"/>
          <w:sz w:val="24"/>
          <w:szCs w:val="24"/>
        </w:rPr>
        <w:tab/>
        <w:t>1</w:t>
      </w:r>
      <w:r w:rsidR="000750DD">
        <w:rPr>
          <w:rFonts w:ascii="Times New Roman" w:hAnsi="Times New Roman"/>
          <w:sz w:val="24"/>
          <w:szCs w:val="24"/>
        </w:rPr>
        <w:t>20</w:t>
      </w:r>
      <w:r w:rsidR="00CA70D0" w:rsidRPr="004A4059">
        <w:rPr>
          <w:rFonts w:ascii="Times New Roman" w:hAnsi="Times New Roman"/>
          <w:sz w:val="24"/>
          <w:szCs w:val="24"/>
        </w:rPr>
        <w:t xml:space="preserve">.1. bērnam </w:t>
      </w:r>
      <w:r w:rsidR="00CA70D0" w:rsidRPr="004A4059">
        <w:rPr>
          <w:rFonts w:ascii="Times New Roman" w:eastAsia="Times New Roman" w:hAnsi="Times New Roman"/>
          <w:sz w:val="24"/>
          <w:szCs w:val="24"/>
          <w:lang w:eastAsia="lv-LV"/>
        </w:rPr>
        <w:t>bārenim un bez vecāku gādības palikušam bērnam</w:t>
      </w:r>
      <w:r w:rsidR="00CA70D0" w:rsidRPr="004A4059">
        <w:rPr>
          <w:rFonts w:ascii="Times New Roman" w:hAnsi="Times New Roman"/>
          <w:sz w:val="24"/>
          <w:szCs w:val="24"/>
        </w:rPr>
        <w:t xml:space="preserve"> no 2 līdz 18 gadu vecumam, kura vecākiem ir pārtrauktas vai atņemtas aizgādības tiesības,</w:t>
      </w:r>
      <w:r w:rsidR="00CA70D0" w:rsidRPr="004A4059">
        <w:rPr>
          <w:rFonts w:ascii="Times New Roman" w:eastAsia="Times New Roman" w:hAnsi="Times New Roman"/>
          <w:sz w:val="24"/>
          <w:szCs w:val="24"/>
          <w:lang w:eastAsia="lv-LV"/>
        </w:rPr>
        <w:t xml:space="preserve"> sasniedzot pilngadību, līdz mācību gada beigām, ja bērns turpina mācības un ievēro institūcijas iekšējās kārtības noteikumus;</w:t>
      </w:r>
    </w:p>
    <w:p w14:paraId="1C6502E1" w14:textId="378F8D86"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ab/>
        <w:t>1</w:t>
      </w:r>
      <w:r w:rsidR="000750DD">
        <w:rPr>
          <w:rFonts w:ascii="Times New Roman" w:eastAsia="Times New Roman" w:hAnsi="Times New Roman"/>
          <w:sz w:val="24"/>
          <w:szCs w:val="24"/>
          <w:lang w:eastAsia="lv-LV"/>
        </w:rPr>
        <w:t>20</w:t>
      </w:r>
      <w:r w:rsidR="00CA70D0" w:rsidRPr="004A4059">
        <w:rPr>
          <w:rFonts w:ascii="Times New Roman" w:eastAsia="Times New Roman" w:hAnsi="Times New Roman"/>
          <w:sz w:val="24"/>
          <w:szCs w:val="24"/>
          <w:lang w:eastAsia="lv-LV"/>
        </w:rPr>
        <w:t>.2. bērnam, kurš nonācis krīzes situācijā.</w:t>
      </w:r>
    </w:p>
    <w:p w14:paraId="6A2C219D" w14:textId="25348245"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1</w:t>
      </w:r>
      <w:r w:rsidR="00D91FE6" w:rsidRPr="004A4059">
        <w:rPr>
          <w:rFonts w:ascii="Times New Roman" w:eastAsia="Times New Roman" w:hAnsi="Times New Roman"/>
          <w:sz w:val="24"/>
          <w:szCs w:val="24"/>
          <w:lang w:eastAsia="lv-LV"/>
        </w:rPr>
        <w:t>2</w:t>
      </w:r>
      <w:r w:rsidR="000750DD">
        <w:rPr>
          <w:rFonts w:ascii="Times New Roman" w:eastAsia="Times New Roman" w:hAnsi="Times New Roman"/>
          <w:sz w:val="24"/>
          <w:szCs w:val="24"/>
          <w:lang w:eastAsia="lv-LV"/>
        </w:rPr>
        <w:t>1</w:t>
      </w:r>
      <w:r w:rsidR="00CA70D0" w:rsidRPr="004A4059">
        <w:rPr>
          <w:rFonts w:ascii="Times New Roman" w:eastAsia="Times New Roman" w:hAnsi="Times New Roman"/>
          <w:sz w:val="24"/>
          <w:szCs w:val="24"/>
          <w:lang w:eastAsia="lv-LV"/>
        </w:rPr>
        <w:t>. Bērnam tiek nodrošināta mājas vide, tuvināta ģimenes modelim, kur bērns jūtas drošs, saprasts, uzklausīts un mīlēts; katram ir savi pienākumi un tiesības; tiek veidoti labvēlīgi apstākļi vispusīgai attīstībai; nodrošināta iespēja piedalīties sabiedriskajā dzīvē, apmeklēt kultūras, sporta pasākumus un aktivitātes; svinēt svētkus un jubilejas; apgūt pašapkalpo</w:t>
      </w:r>
      <w:r w:rsidR="005A1927" w:rsidRPr="004A4059">
        <w:rPr>
          <w:rFonts w:ascii="Times New Roman" w:eastAsia="Times New Roman" w:hAnsi="Times New Roman"/>
          <w:sz w:val="24"/>
          <w:szCs w:val="24"/>
          <w:lang w:eastAsia="lv-LV"/>
        </w:rPr>
        <w:t>šanās iemaņas un darba prasmes.</w:t>
      </w:r>
    </w:p>
    <w:p w14:paraId="3A1286DC" w14:textId="580D84B3" w:rsidR="00CA70D0" w:rsidRPr="004A4059" w:rsidRDefault="00124D78" w:rsidP="004A4059">
      <w:pPr>
        <w:autoSpaceDE w:val="0"/>
        <w:autoSpaceDN w:val="0"/>
        <w:adjustRightInd w:val="0"/>
        <w:spacing w:after="0" w:line="240" w:lineRule="auto"/>
        <w:ind w:firstLine="709"/>
        <w:jc w:val="both"/>
        <w:rPr>
          <w:rFonts w:ascii="Times New Roman" w:eastAsia="Times New Roman" w:hAnsi="Times New Roman"/>
          <w:sz w:val="24"/>
          <w:szCs w:val="24"/>
          <w:lang w:eastAsia="lv-LV"/>
        </w:rPr>
      </w:pPr>
      <w:r w:rsidRPr="004A4059">
        <w:rPr>
          <w:rFonts w:ascii="Times New Roman" w:eastAsia="Times New Roman" w:hAnsi="Times New Roman"/>
          <w:sz w:val="24"/>
          <w:szCs w:val="24"/>
          <w:lang w:eastAsia="lv-LV"/>
        </w:rPr>
        <w:t>1</w:t>
      </w:r>
      <w:r w:rsidR="00D91FE6" w:rsidRPr="004A4059">
        <w:rPr>
          <w:rFonts w:ascii="Times New Roman" w:eastAsia="Times New Roman" w:hAnsi="Times New Roman"/>
          <w:sz w:val="24"/>
          <w:szCs w:val="24"/>
          <w:lang w:eastAsia="lv-LV"/>
        </w:rPr>
        <w:t>2</w:t>
      </w:r>
      <w:r w:rsidR="000750DD">
        <w:rPr>
          <w:rFonts w:ascii="Times New Roman" w:eastAsia="Times New Roman" w:hAnsi="Times New Roman"/>
          <w:sz w:val="24"/>
          <w:szCs w:val="24"/>
          <w:lang w:eastAsia="lv-LV"/>
        </w:rPr>
        <w:t>2</w:t>
      </w:r>
      <w:r w:rsidR="00CA70D0" w:rsidRPr="004A4059">
        <w:rPr>
          <w:rFonts w:ascii="Times New Roman" w:eastAsia="Times New Roman" w:hAnsi="Times New Roman"/>
          <w:sz w:val="24"/>
          <w:szCs w:val="24"/>
          <w:lang w:eastAsia="lv-LV"/>
        </w:rPr>
        <w:t>. Pakalpojums tiek finansēts no Pašvaldības budžeta līdzekļiem, pamatojoties uz bāriņtiesas vai citas kompetentas iestādes lēmumu.</w:t>
      </w:r>
    </w:p>
    <w:p w14:paraId="73CC854E" w14:textId="77777777" w:rsidR="009B2753" w:rsidRPr="004A4059" w:rsidRDefault="009B2753" w:rsidP="009B2753">
      <w:pPr>
        <w:pStyle w:val="Default"/>
        <w:rPr>
          <w:b/>
          <w:color w:val="auto"/>
        </w:rPr>
      </w:pPr>
    </w:p>
    <w:p w14:paraId="0822E3F2" w14:textId="77777777" w:rsidR="00CA70D0" w:rsidRPr="004A4059" w:rsidRDefault="00373C74" w:rsidP="004A4059">
      <w:pPr>
        <w:pStyle w:val="Default"/>
        <w:numPr>
          <w:ilvl w:val="2"/>
          <w:numId w:val="2"/>
        </w:numPr>
        <w:ind w:left="0" w:firstLine="0"/>
        <w:jc w:val="center"/>
        <w:rPr>
          <w:b/>
          <w:color w:val="auto"/>
        </w:rPr>
      </w:pPr>
      <w:r w:rsidRPr="004A4059">
        <w:rPr>
          <w:b/>
          <w:color w:val="auto"/>
        </w:rPr>
        <w:t>Atelpas brīža pakalpojums</w:t>
      </w:r>
    </w:p>
    <w:p w14:paraId="3D8F6FE4" w14:textId="77777777" w:rsidR="005A1927" w:rsidRPr="004A4059" w:rsidRDefault="005A1927" w:rsidP="004A4059">
      <w:pPr>
        <w:pStyle w:val="Default"/>
        <w:ind w:firstLine="709"/>
        <w:rPr>
          <w:b/>
          <w:color w:val="auto"/>
        </w:rPr>
      </w:pPr>
    </w:p>
    <w:p w14:paraId="42C4416A" w14:textId="02C75744" w:rsidR="00D91D45" w:rsidRPr="004A4059" w:rsidRDefault="00D91FE6" w:rsidP="004A4059">
      <w:pPr>
        <w:spacing w:after="0" w:line="240" w:lineRule="auto"/>
        <w:ind w:firstLine="709"/>
        <w:jc w:val="both"/>
        <w:rPr>
          <w:rFonts w:ascii="Times New Roman" w:hAnsi="Times New Roman"/>
          <w:sz w:val="24"/>
          <w:szCs w:val="24"/>
        </w:rPr>
      </w:pPr>
      <w:r w:rsidRPr="004A4059">
        <w:rPr>
          <w:rStyle w:val="markedcontent"/>
          <w:rFonts w:ascii="Times New Roman" w:hAnsi="Times New Roman"/>
          <w:sz w:val="24"/>
          <w:szCs w:val="24"/>
        </w:rPr>
        <w:t>12</w:t>
      </w:r>
      <w:r w:rsidR="000750DD">
        <w:rPr>
          <w:rStyle w:val="markedcontent"/>
          <w:rFonts w:ascii="Times New Roman" w:hAnsi="Times New Roman"/>
          <w:sz w:val="24"/>
          <w:szCs w:val="24"/>
        </w:rPr>
        <w:t>3</w:t>
      </w:r>
      <w:r w:rsidR="005A1927" w:rsidRPr="004A4059">
        <w:rPr>
          <w:rStyle w:val="markedcontent"/>
          <w:rFonts w:ascii="Times New Roman" w:hAnsi="Times New Roman"/>
          <w:sz w:val="24"/>
          <w:szCs w:val="24"/>
        </w:rPr>
        <w:t xml:space="preserve">. Atelpas brīža pakalpojums </w:t>
      </w:r>
      <w:r w:rsidR="00194B56" w:rsidRPr="004A4059">
        <w:rPr>
          <w:rStyle w:val="markedcontent"/>
          <w:rFonts w:ascii="Times New Roman" w:hAnsi="Times New Roman"/>
          <w:sz w:val="24"/>
          <w:szCs w:val="24"/>
        </w:rPr>
        <w:t xml:space="preserve">(turpmāk šajā nodaļā – Pakalpojums) </w:t>
      </w:r>
      <w:r w:rsidR="005A1927" w:rsidRPr="004A4059">
        <w:rPr>
          <w:rStyle w:val="markedcontent"/>
          <w:rFonts w:ascii="Times New Roman" w:hAnsi="Times New Roman"/>
          <w:sz w:val="24"/>
          <w:szCs w:val="24"/>
        </w:rPr>
        <w:t>nodrošina īslaicīgu diennakts sociālās aprūpes</w:t>
      </w:r>
      <w:r w:rsidR="000750DD">
        <w:rPr>
          <w:rStyle w:val="markedcontent"/>
          <w:rFonts w:ascii="Times New Roman" w:hAnsi="Times New Roman"/>
          <w:sz w:val="24"/>
          <w:szCs w:val="24"/>
        </w:rPr>
        <w:t xml:space="preserve"> </w:t>
      </w:r>
      <w:r w:rsidR="005A1927" w:rsidRPr="004A4059">
        <w:rPr>
          <w:rStyle w:val="markedcontent"/>
          <w:rFonts w:ascii="Times New Roman" w:hAnsi="Times New Roman"/>
          <w:sz w:val="24"/>
          <w:szCs w:val="24"/>
        </w:rPr>
        <w:t>pakalpojumu</w:t>
      </w:r>
      <w:r w:rsidR="000750DD">
        <w:rPr>
          <w:rStyle w:val="markedcontent"/>
          <w:rFonts w:ascii="Times New Roman" w:hAnsi="Times New Roman"/>
          <w:sz w:val="24"/>
          <w:szCs w:val="24"/>
        </w:rPr>
        <w:t xml:space="preserve"> </w:t>
      </w:r>
      <w:r w:rsidR="00885762" w:rsidRPr="004A4059">
        <w:rPr>
          <w:rStyle w:val="markedcontent"/>
          <w:rFonts w:ascii="Times New Roman" w:hAnsi="Times New Roman"/>
          <w:sz w:val="24"/>
          <w:szCs w:val="24"/>
        </w:rPr>
        <w:t>bērniem</w:t>
      </w:r>
      <w:r w:rsidR="005A1927" w:rsidRPr="004A4059">
        <w:rPr>
          <w:rStyle w:val="markedcontent"/>
          <w:rFonts w:ascii="Times New Roman" w:hAnsi="Times New Roman"/>
          <w:sz w:val="24"/>
          <w:szCs w:val="24"/>
        </w:rPr>
        <w:t xml:space="preserve"> no 3 </w:t>
      </w:r>
      <w:r w:rsidR="00885762" w:rsidRPr="004A4059">
        <w:rPr>
          <w:rStyle w:val="markedcontent"/>
          <w:rFonts w:ascii="Times New Roman" w:hAnsi="Times New Roman"/>
          <w:sz w:val="24"/>
          <w:szCs w:val="24"/>
        </w:rPr>
        <w:t xml:space="preserve">līdz 18 gadu vecumam </w:t>
      </w:r>
      <w:r w:rsidR="005A1927" w:rsidRPr="004A4059">
        <w:rPr>
          <w:rStyle w:val="markedcontent"/>
          <w:rFonts w:ascii="Times New Roman" w:hAnsi="Times New Roman"/>
          <w:sz w:val="24"/>
          <w:szCs w:val="24"/>
        </w:rPr>
        <w:t xml:space="preserve">ar smagiem funkcionāliem traucējumiem, kuras dzīvo ģimenēs un kurām ir izsniegts </w:t>
      </w:r>
      <w:r w:rsidR="00124D78" w:rsidRPr="004A4059">
        <w:rPr>
          <w:rStyle w:val="markedcontent"/>
          <w:rFonts w:ascii="Times New Roman" w:hAnsi="Times New Roman"/>
          <w:sz w:val="24"/>
          <w:szCs w:val="24"/>
        </w:rPr>
        <w:t xml:space="preserve">Veselības un darbspēju ekspertīzes ārstu </w:t>
      </w:r>
      <w:r w:rsidR="00885762" w:rsidRPr="004A4059">
        <w:rPr>
          <w:rStyle w:val="markedcontent"/>
          <w:rFonts w:ascii="Times New Roman" w:hAnsi="Times New Roman"/>
          <w:sz w:val="24"/>
          <w:szCs w:val="24"/>
        </w:rPr>
        <w:t xml:space="preserve"> atzinums par īpašas kopšanas </w:t>
      </w:r>
      <w:r w:rsidR="005A1927" w:rsidRPr="004A4059">
        <w:rPr>
          <w:rStyle w:val="markedcontent"/>
          <w:rFonts w:ascii="Times New Roman" w:hAnsi="Times New Roman"/>
          <w:sz w:val="24"/>
          <w:szCs w:val="24"/>
        </w:rPr>
        <w:t xml:space="preserve">nepieciešamību sakarā ar smagiem funkcionāliem traucējumiem. </w:t>
      </w:r>
    </w:p>
    <w:p w14:paraId="7E0E5333" w14:textId="1AF8E03C" w:rsidR="00194B56" w:rsidRPr="004A4059" w:rsidRDefault="00124D78"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4</w:t>
      </w:r>
      <w:r w:rsidR="00885762" w:rsidRPr="004A4059">
        <w:rPr>
          <w:rStyle w:val="markedcontent"/>
          <w:rFonts w:ascii="Times New Roman" w:hAnsi="Times New Roman"/>
          <w:sz w:val="24"/>
          <w:szCs w:val="24"/>
        </w:rPr>
        <w:t xml:space="preserve">. Pakalpojuma pieprasīšanai </w:t>
      </w:r>
      <w:r w:rsidR="00194B56" w:rsidRPr="004A4059">
        <w:rPr>
          <w:rStyle w:val="markedcontent"/>
          <w:rFonts w:ascii="Times New Roman" w:hAnsi="Times New Roman"/>
          <w:sz w:val="24"/>
          <w:szCs w:val="24"/>
        </w:rPr>
        <w:t>bērna</w:t>
      </w:r>
      <w:r w:rsidR="005A1927" w:rsidRPr="004A4059">
        <w:rPr>
          <w:rStyle w:val="markedcontent"/>
          <w:rFonts w:ascii="Times New Roman" w:hAnsi="Times New Roman"/>
          <w:sz w:val="24"/>
          <w:szCs w:val="24"/>
        </w:rPr>
        <w:t xml:space="preserve"> likumiskais pārstāvis Sociālajā dienestā uzrāda </w:t>
      </w:r>
      <w:r w:rsidR="005A1927" w:rsidRPr="004A4059">
        <w:rPr>
          <w:rFonts w:ascii="Times New Roman" w:hAnsi="Times New Roman"/>
          <w:sz w:val="24"/>
          <w:szCs w:val="24"/>
        </w:rPr>
        <w:br/>
      </w:r>
      <w:r w:rsidR="005A1927" w:rsidRPr="004A4059">
        <w:rPr>
          <w:rStyle w:val="markedcontent"/>
          <w:rFonts w:ascii="Times New Roman" w:hAnsi="Times New Roman"/>
          <w:sz w:val="24"/>
          <w:szCs w:val="24"/>
        </w:rPr>
        <w:t>personu apliecinošu dokumentu un iesniedz:</w:t>
      </w:r>
    </w:p>
    <w:p w14:paraId="069AC79D" w14:textId="37BB3CEF" w:rsidR="00194B56" w:rsidRPr="004A4059" w:rsidRDefault="00194B56"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4</w:t>
      </w:r>
      <w:r w:rsidR="005A1927" w:rsidRPr="004A4059">
        <w:rPr>
          <w:rStyle w:val="markedcontent"/>
          <w:rFonts w:ascii="Times New Roman" w:hAnsi="Times New Roman"/>
          <w:sz w:val="24"/>
          <w:szCs w:val="24"/>
        </w:rPr>
        <w:t>.1. iesniegumu;</w:t>
      </w:r>
    </w:p>
    <w:p w14:paraId="7AE87DB7" w14:textId="76F0C2D5" w:rsidR="00194B56" w:rsidRPr="004A4059" w:rsidRDefault="00194B56"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4</w:t>
      </w:r>
      <w:r w:rsidR="005A1927" w:rsidRPr="004A4059">
        <w:rPr>
          <w:rStyle w:val="markedcontent"/>
          <w:rFonts w:ascii="Times New Roman" w:hAnsi="Times New Roman"/>
          <w:sz w:val="24"/>
          <w:szCs w:val="24"/>
        </w:rPr>
        <w:t>.2. ģimenes ārsta izziņu par personas veselības stāvokli un par normatīvajos aktos</w:t>
      </w:r>
      <w:r w:rsidRPr="004A4059">
        <w:rPr>
          <w:rStyle w:val="markedcontent"/>
          <w:rFonts w:ascii="Times New Roman" w:hAnsi="Times New Roman"/>
          <w:sz w:val="24"/>
          <w:szCs w:val="24"/>
        </w:rPr>
        <w:t xml:space="preserve"> no</w:t>
      </w:r>
      <w:r w:rsidR="005A1927" w:rsidRPr="004A4059">
        <w:rPr>
          <w:rStyle w:val="markedcontent"/>
          <w:rFonts w:ascii="Times New Roman" w:hAnsi="Times New Roman"/>
          <w:sz w:val="24"/>
          <w:szCs w:val="24"/>
        </w:rPr>
        <w:t xml:space="preserve">teikto medicīnisko kontrindikāciju neesamību; </w:t>
      </w:r>
    </w:p>
    <w:p w14:paraId="442BD1B6" w14:textId="1AB2FC9F" w:rsidR="00194B56" w:rsidRPr="004A4059" w:rsidRDefault="00124D78"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4</w:t>
      </w:r>
      <w:r w:rsidR="005A1927" w:rsidRPr="004A4059">
        <w:rPr>
          <w:rStyle w:val="markedcontent"/>
          <w:rFonts w:ascii="Times New Roman" w:hAnsi="Times New Roman"/>
          <w:sz w:val="24"/>
          <w:szCs w:val="24"/>
        </w:rPr>
        <w:t>.3. psihiatra atzinumu par speciālo (psihiatrisko) kontrindikācijas neesamīb</w:t>
      </w:r>
      <w:r w:rsidR="00194B56" w:rsidRPr="004A4059">
        <w:rPr>
          <w:rStyle w:val="markedcontent"/>
          <w:rFonts w:ascii="Times New Roman" w:hAnsi="Times New Roman"/>
          <w:sz w:val="24"/>
          <w:szCs w:val="24"/>
        </w:rPr>
        <w:t>u</w:t>
      </w:r>
      <w:r w:rsidR="005A1927" w:rsidRPr="004A4059">
        <w:rPr>
          <w:rStyle w:val="markedcontent"/>
          <w:rFonts w:ascii="Times New Roman" w:hAnsi="Times New Roman"/>
          <w:sz w:val="24"/>
          <w:szCs w:val="24"/>
        </w:rPr>
        <w:t xml:space="preserve">       normatīvajos aktos noteiktajā kārtībā;</w:t>
      </w:r>
    </w:p>
    <w:p w14:paraId="60191340" w14:textId="038B4ABB" w:rsidR="00194B56" w:rsidRPr="004A4059" w:rsidRDefault="00124D78"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4</w:t>
      </w:r>
      <w:r w:rsidR="005A1927" w:rsidRPr="004A4059">
        <w:rPr>
          <w:rStyle w:val="markedcontent"/>
          <w:rFonts w:ascii="Times New Roman" w:hAnsi="Times New Roman"/>
          <w:sz w:val="24"/>
          <w:szCs w:val="24"/>
        </w:rPr>
        <w:t>.4. citus dokumentus, ja tie nepieciešami lēmuma pieņemšanai.</w:t>
      </w:r>
    </w:p>
    <w:p w14:paraId="3D0459D0" w14:textId="5812202D" w:rsidR="00194B56" w:rsidRPr="004A4059" w:rsidRDefault="00124D78" w:rsidP="004A4059">
      <w:pPr>
        <w:spacing w:after="0" w:line="240" w:lineRule="auto"/>
        <w:ind w:firstLine="709"/>
        <w:jc w:val="both"/>
        <w:rPr>
          <w:rFonts w:ascii="Times New Roman" w:hAnsi="Times New Roman"/>
          <w:sz w:val="24"/>
          <w:szCs w:val="24"/>
        </w:rPr>
      </w:pPr>
      <w:r w:rsidRPr="004A4059">
        <w:rPr>
          <w:rStyle w:val="markedcontent"/>
          <w:rFonts w:ascii="Times New Roman" w:hAnsi="Times New Roman"/>
          <w:sz w:val="24"/>
          <w:szCs w:val="24"/>
        </w:rPr>
        <w:t>1</w:t>
      </w:r>
      <w:r w:rsidR="00D91FE6" w:rsidRPr="004A4059">
        <w:rPr>
          <w:rStyle w:val="markedcontent"/>
          <w:rFonts w:ascii="Times New Roman" w:hAnsi="Times New Roman"/>
          <w:sz w:val="24"/>
          <w:szCs w:val="24"/>
        </w:rPr>
        <w:t>2</w:t>
      </w:r>
      <w:r w:rsidR="000750DD">
        <w:rPr>
          <w:rStyle w:val="markedcontent"/>
          <w:rFonts w:ascii="Times New Roman" w:hAnsi="Times New Roman"/>
          <w:sz w:val="24"/>
          <w:szCs w:val="24"/>
        </w:rPr>
        <w:t>5</w:t>
      </w:r>
      <w:r w:rsidR="005A1927" w:rsidRPr="004A4059">
        <w:rPr>
          <w:rStyle w:val="markedcontent"/>
          <w:rFonts w:ascii="Times New Roman" w:hAnsi="Times New Roman"/>
          <w:sz w:val="24"/>
          <w:szCs w:val="24"/>
        </w:rPr>
        <w:t>. Persona tiek reģistrēta Pakalpojuma reģistrā, ja tā noteikum</w:t>
      </w:r>
      <w:r w:rsidR="00194B56" w:rsidRPr="004A4059">
        <w:rPr>
          <w:rStyle w:val="markedcontent"/>
          <w:rFonts w:ascii="Times New Roman" w:hAnsi="Times New Roman"/>
          <w:sz w:val="24"/>
          <w:szCs w:val="24"/>
        </w:rPr>
        <w:t>os</w:t>
      </w:r>
      <w:r w:rsidR="005A1927" w:rsidRPr="004A4059">
        <w:rPr>
          <w:rStyle w:val="markedcontent"/>
          <w:rFonts w:ascii="Times New Roman" w:hAnsi="Times New Roman"/>
          <w:sz w:val="24"/>
          <w:szCs w:val="24"/>
        </w:rPr>
        <w:t xml:space="preserve"> noteiktajā kārtībā ir </w:t>
      </w:r>
      <w:r w:rsidR="005A1927" w:rsidRPr="004A4059">
        <w:rPr>
          <w:rFonts w:ascii="Times New Roman" w:hAnsi="Times New Roman"/>
          <w:sz w:val="24"/>
          <w:szCs w:val="24"/>
        </w:rPr>
        <w:br/>
      </w:r>
      <w:r w:rsidR="005A1927" w:rsidRPr="004A4059">
        <w:rPr>
          <w:rStyle w:val="markedcontent"/>
          <w:rFonts w:ascii="Times New Roman" w:hAnsi="Times New Roman"/>
          <w:sz w:val="24"/>
          <w:szCs w:val="24"/>
        </w:rPr>
        <w:t xml:space="preserve">atzīta par tiesīgu saņemt Pakalpojumu. Pakalpojumu nodrošina rindas kārtībā. </w:t>
      </w:r>
    </w:p>
    <w:p w14:paraId="6AF6590D" w14:textId="5CE1D2B6" w:rsidR="00194B56" w:rsidRPr="004A4059" w:rsidRDefault="00124D78"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194B56" w:rsidRPr="004A4059">
        <w:rPr>
          <w:rStyle w:val="markedcontent"/>
          <w:rFonts w:ascii="Times New Roman" w:hAnsi="Times New Roman"/>
          <w:sz w:val="24"/>
          <w:szCs w:val="24"/>
        </w:rPr>
        <w:t>2</w:t>
      </w:r>
      <w:r w:rsidR="000750DD">
        <w:rPr>
          <w:rStyle w:val="markedcontent"/>
          <w:rFonts w:ascii="Times New Roman" w:hAnsi="Times New Roman"/>
          <w:sz w:val="24"/>
          <w:szCs w:val="24"/>
        </w:rPr>
        <w:t>6</w:t>
      </w:r>
      <w:r w:rsidR="005A1927" w:rsidRPr="004A4059">
        <w:rPr>
          <w:rStyle w:val="markedcontent"/>
          <w:rFonts w:ascii="Times New Roman" w:hAnsi="Times New Roman"/>
          <w:sz w:val="24"/>
          <w:szCs w:val="24"/>
        </w:rPr>
        <w:t>. Lēmumu par personas tiesībām saņemt Pakalpojumu un uzņemšanu rindā vai par atteikumu</w:t>
      </w:r>
      <w:r w:rsidR="000750DD">
        <w:rPr>
          <w:rStyle w:val="markedcontent"/>
          <w:rFonts w:ascii="Times New Roman" w:hAnsi="Times New Roman"/>
          <w:sz w:val="24"/>
          <w:szCs w:val="24"/>
        </w:rPr>
        <w:t xml:space="preserve"> </w:t>
      </w:r>
      <w:r w:rsidR="005A1927" w:rsidRPr="004A4059">
        <w:rPr>
          <w:rStyle w:val="markedcontent"/>
          <w:rFonts w:ascii="Times New Roman" w:hAnsi="Times New Roman"/>
          <w:sz w:val="24"/>
          <w:szCs w:val="24"/>
        </w:rPr>
        <w:t>piešķir</w:t>
      </w:r>
      <w:r w:rsidR="002C0FD6">
        <w:rPr>
          <w:rStyle w:val="markedcontent"/>
          <w:rFonts w:ascii="Times New Roman" w:hAnsi="Times New Roman"/>
          <w:sz w:val="24"/>
          <w:szCs w:val="24"/>
        </w:rPr>
        <w:t>t</w:t>
      </w:r>
      <w:r w:rsidR="005A1927" w:rsidRPr="004A4059">
        <w:rPr>
          <w:rStyle w:val="markedcontent"/>
          <w:rFonts w:ascii="Times New Roman" w:hAnsi="Times New Roman"/>
          <w:sz w:val="24"/>
          <w:szCs w:val="24"/>
        </w:rPr>
        <w:t xml:space="preserve"> Pakalpojumu pieņem Sociālais dienests.</w:t>
      </w:r>
    </w:p>
    <w:p w14:paraId="07C3356C" w14:textId="2F27017C" w:rsidR="00194B56" w:rsidRPr="004A4059" w:rsidRDefault="00124D78" w:rsidP="004A4059">
      <w:pPr>
        <w:spacing w:after="0" w:line="240" w:lineRule="auto"/>
        <w:ind w:firstLine="709"/>
        <w:jc w:val="both"/>
        <w:rPr>
          <w:rStyle w:val="markedcontent"/>
          <w:rFonts w:ascii="Times New Roman" w:hAnsi="Times New Roman"/>
          <w:sz w:val="24"/>
          <w:szCs w:val="24"/>
        </w:rPr>
      </w:pPr>
      <w:r w:rsidRPr="004A4059">
        <w:rPr>
          <w:rStyle w:val="markedcontent"/>
          <w:rFonts w:ascii="Times New Roman" w:hAnsi="Times New Roman"/>
          <w:sz w:val="24"/>
          <w:szCs w:val="24"/>
        </w:rPr>
        <w:t>1</w:t>
      </w:r>
      <w:r w:rsidR="00194B56" w:rsidRPr="004A4059">
        <w:rPr>
          <w:rStyle w:val="markedcontent"/>
          <w:rFonts w:ascii="Times New Roman" w:hAnsi="Times New Roman"/>
          <w:sz w:val="24"/>
          <w:szCs w:val="24"/>
        </w:rPr>
        <w:t>2</w:t>
      </w:r>
      <w:r w:rsidR="000750DD">
        <w:rPr>
          <w:rStyle w:val="markedcontent"/>
          <w:rFonts w:ascii="Times New Roman" w:hAnsi="Times New Roman"/>
          <w:sz w:val="24"/>
          <w:szCs w:val="24"/>
        </w:rPr>
        <w:t>7</w:t>
      </w:r>
      <w:r w:rsidR="005A1927" w:rsidRPr="004A4059">
        <w:rPr>
          <w:rStyle w:val="markedcontent"/>
          <w:rFonts w:ascii="Times New Roman" w:hAnsi="Times New Roman"/>
          <w:sz w:val="24"/>
          <w:szCs w:val="24"/>
        </w:rPr>
        <w:t xml:space="preserve">. Pakalpojums tiek piešķirts līdz 30 (trīsdesmit) diennaktīm kalendārā gada ietvaros. </w:t>
      </w:r>
    </w:p>
    <w:p w14:paraId="66E520B6" w14:textId="2F1CC2B8" w:rsidR="005A1927" w:rsidRPr="004A4059" w:rsidRDefault="00124D78" w:rsidP="004A4059">
      <w:pPr>
        <w:spacing w:after="0" w:line="240" w:lineRule="auto"/>
        <w:ind w:firstLine="709"/>
        <w:jc w:val="both"/>
        <w:rPr>
          <w:rFonts w:ascii="Times New Roman" w:hAnsi="Times New Roman"/>
          <w:sz w:val="24"/>
          <w:szCs w:val="24"/>
        </w:rPr>
      </w:pPr>
      <w:r w:rsidRPr="004A4059">
        <w:rPr>
          <w:rStyle w:val="markedcontent"/>
          <w:rFonts w:ascii="Times New Roman" w:hAnsi="Times New Roman"/>
          <w:sz w:val="24"/>
          <w:szCs w:val="24"/>
        </w:rPr>
        <w:t>1</w:t>
      </w:r>
      <w:r w:rsidR="00194B56" w:rsidRPr="004A4059">
        <w:rPr>
          <w:rStyle w:val="markedcontent"/>
          <w:rFonts w:ascii="Times New Roman" w:hAnsi="Times New Roman"/>
          <w:sz w:val="24"/>
          <w:szCs w:val="24"/>
        </w:rPr>
        <w:t>2</w:t>
      </w:r>
      <w:r w:rsidR="000750DD">
        <w:rPr>
          <w:rStyle w:val="markedcontent"/>
          <w:rFonts w:ascii="Times New Roman" w:hAnsi="Times New Roman"/>
          <w:sz w:val="24"/>
          <w:szCs w:val="24"/>
        </w:rPr>
        <w:t>8</w:t>
      </w:r>
      <w:r w:rsidR="005A1927" w:rsidRPr="004A4059">
        <w:rPr>
          <w:rStyle w:val="markedcontent"/>
          <w:rFonts w:ascii="Times New Roman" w:hAnsi="Times New Roman"/>
          <w:sz w:val="24"/>
          <w:szCs w:val="24"/>
        </w:rPr>
        <w:t>. Pakalpojums tiek finansēts no valsts vai</w:t>
      </w:r>
      <w:r w:rsidR="008923C7" w:rsidRPr="004A4059">
        <w:rPr>
          <w:rStyle w:val="markedcontent"/>
          <w:rFonts w:ascii="Times New Roman" w:hAnsi="Times New Roman"/>
          <w:sz w:val="24"/>
          <w:szCs w:val="24"/>
        </w:rPr>
        <w:t xml:space="preserve"> Pašvaldības budžeta līdzekļiem, slēdzot līgumu ar </w:t>
      </w:r>
      <w:r w:rsidR="00194B56" w:rsidRPr="004A4059">
        <w:rPr>
          <w:rStyle w:val="markedcontent"/>
          <w:rFonts w:ascii="Times New Roman" w:hAnsi="Times New Roman"/>
          <w:sz w:val="24"/>
          <w:szCs w:val="24"/>
        </w:rPr>
        <w:t>P</w:t>
      </w:r>
      <w:r w:rsidR="008923C7" w:rsidRPr="004A4059">
        <w:rPr>
          <w:rStyle w:val="markedcontent"/>
          <w:rFonts w:ascii="Times New Roman" w:hAnsi="Times New Roman"/>
          <w:sz w:val="24"/>
          <w:szCs w:val="24"/>
        </w:rPr>
        <w:t>akalpojuma sniedzēju.</w:t>
      </w:r>
    </w:p>
    <w:p w14:paraId="7F24D3F5" w14:textId="77777777" w:rsidR="00CA70D0" w:rsidRDefault="00CA70D0" w:rsidP="004A4059">
      <w:pPr>
        <w:pStyle w:val="Default"/>
        <w:ind w:firstLine="709"/>
        <w:jc w:val="center"/>
        <w:rPr>
          <w:b/>
          <w:color w:val="auto"/>
        </w:rPr>
      </w:pPr>
    </w:p>
    <w:p w14:paraId="42E46925" w14:textId="77777777" w:rsidR="009B2753" w:rsidRPr="004A4059" w:rsidRDefault="009B2753" w:rsidP="004A4059">
      <w:pPr>
        <w:pStyle w:val="Default"/>
        <w:ind w:firstLine="709"/>
        <w:jc w:val="center"/>
        <w:rPr>
          <w:b/>
          <w:color w:val="auto"/>
        </w:rPr>
      </w:pPr>
    </w:p>
    <w:p w14:paraId="4FA2961E" w14:textId="77777777" w:rsidR="00CA70D0" w:rsidRPr="004A4059" w:rsidRDefault="008923C7" w:rsidP="004A4059">
      <w:pPr>
        <w:pStyle w:val="Default"/>
        <w:ind w:firstLine="709"/>
        <w:jc w:val="center"/>
        <w:rPr>
          <w:b/>
          <w:color w:val="auto"/>
        </w:rPr>
      </w:pPr>
      <w:r w:rsidRPr="004A4059">
        <w:rPr>
          <w:b/>
          <w:color w:val="auto"/>
        </w:rPr>
        <w:t>4</w:t>
      </w:r>
      <w:r w:rsidR="00CA70D0" w:rsidRPr="004A4059">
        <w:rPr>
          <w:b/>
          <w:color w:val="auto"/>
        </w:rPr>
        <w:t xml:space="preserve">. </w:t>
      </w:r>
      <w:r w:rsidRPr="004A4059">
        <w:rPr>
          <w:b/>
          <w:color w:val="auto"/>
        </w:rPr>
        <w:t>LĒMUMU APSTRĪDĒŠANAS UN PĀRSŪDZĒŠANAS KĀRTĪBA</w:t>
      </w:r>
    </w:p>
    <w:p w14:paraId="2B65E965" w14:textId="77777777" w:rsidR="00CA70D0" w:rsidRPr="004A4059" w:rsidRDefault="00CA70D0" w:rsidP="004A4059">
      <w:pPr>
        <w:pStyle w:val="Default"/>
        <w:ind w:firstLine="709"/>
        <w:jc w:val="both"/>
        <w:rPr>
          <w:color w:val="auto"/>
        </w:rPr>
      </w:pPr>
    </w:p>
    <w:p w14:paraId="7FB7A220" w14:textId="6B76A9BE" w:rsidR="00CA70D0" w:rsidRPr="004A4059" w:rsidRDefault="00124D78" w:rsidP="004A4059">
      <w:pPr>
        <w:pStyle w:val="Default"/>
        <w:ind w:firstLine="709"/>
        <w:jc w:val="both"/>
        <w:rPr>
          <w:color w:val="auto"/>
        </w:rPr>
      </w:pPr>
      <w:r w:rsidRPr="004A4059">
        <w:rPr>
          <w:color w:val="auto"/>
        </w:rPr>
        <w:t>1</w:t>
      </w:r>
      <w:r w:rsidR="00194B56" w:rsidRPr="004A4059">
        <w:rPr>
          <w:color w:val="auto"/>
        </w:rPr>
        <w:t>2</w:t>
      </w:r>
      <w:r w:rsidR="000750DD">
        <w:rPr>
          <w:color w:val="auto"/>
        </w:rPr>
        <w:t>9</w:t>
      </w:r>
      <w:r w:rsidR="00CA70D0" w:rsidRPr="004A4059">
        <w:rPr>
          <w:color w:val="auto"/>
        </w:rPr>
        <w:t xml:space="preserve">. Sociālā dienesta pieņemto lēmumu var apstrīdēt </w:t>
      </w:r>
      <w:r w:rsidR="008923C7" w:rsidRPr="004A4059">
        <w:rPr>
          <w:color w:val="auto"/>
        </w:rPr>
        <w:t xml:space="preserve">Administratīvā procesa likuma noteiktajā kārtībā </w:t>
      </w:r>
      <w:r w:rsidR="00242EC1" w:rsidRPr="004A4059">
        <w:t xml:space="preserve">Madonas novada pašvaldības </w:t>
      </w:r>
      <w:r w:rsidR="001923ED" w:rsidRPr="004A4059">
        <w:t xml:space="preserve">domes </w:t>
      </w:r>
      <w:r w:rsidR="00242EC1" w:rsidRPr="004A4059">
        <w:t>Administratīvo aktu strīdu komisijā</w:t>
      </w:r>
      <w:r w:rsidR="00CA70D0" w:rsidRPr="004A4059">
        <w:rPr>
          <w:color w:val="auto"/>
        </w:rPr>
        <w:t xml:space="preserve">. </w:t>
      </w:r>
    </w:p>
    <w:p w14:paraId="42D3AF0B" w14:textId="3634DAF5" w:rsidR="00CA70D0" w:rsidRDefault="00124D78" w:rsidP="004A4059">
      <w:pPr>
        <w:pStyle w:val="Default"/>
        <w:ind w:firstLine="709"/>
        <w:jc w:val="both"/>
        <w:rPr>
          <w:color w:val="auto"/>
        </w:rPr>
      </w:pPr>
      <w:r w:rsidRPr="004A4059">
        <w:rPr>
          <w:color w:val="auto"/>
        </w:rPr>
        <w:t>1</w:t>
      </w:r>
      <w:r w:rsidR="000750DD">
        <w:rPr>
          <w:color w:val="auto"/>
        </w:rPr>
        <w:t>30</w:t>
      </w:r>
      <w:r w:rsidR="00CA70D0" w:rsidRPr="004A4059">
        <w:rPr>
          <w:color w:val="auto"/>
        </w:rPr>
        <w:t xml:space="preserve">. </w:t>
      </w:r>
      <w:r w:rsidR="008923C7" w:rsidRPr="004A4059">
        <w:rPr>
          <w:color w:val="auto"/>
        </w:rPr>
        <w:t>Madonas novada pašvaldības d</w:t>
      </w:r>
      <w:r w:rsidR="00CA70D0" w:rsidRPr="004A4059">
        <w:rPr>
          <w:color w:val="auto"/>
        </w:rPr>
        <w:t xml:space="preserve">omes </w:t>
      </w:r>
      <w:r w:rsidR="008923C7" w:rsidRPr="004A4059">
        <w:rPr>
          <w:color w:val="auto"/>
        </w:rPr>
        <w:t xml:space="preserve">pieņemto </w:t>
      </w:r>
      <w:r w:rsidR="00CA70D0" w:rsidRPr="004A4059">
        <w:rPr>
          <w:color w:val="auto"/>
        </w:rPr>
        <w:t>lēmumu var pārsūdzēt Administratīvajā rajona tiesā</w:t>
      </w:r>
      <w:r w:rsidR="004A4059">
        <w:rPr>
          <w:color w:val="auto"/>
        </w:rPr>
        <w:t>.</w:t>
      </w:r>
    </w:p>
    <w:p w14:paraId="4DEF17EE" w14:textId="77777777" w:rsidR="009B2753" w:rsidRDefault="009B2753" w:rsidP="004A4059">
      <w:pPr>
        <w:pStyle w:val="Default"/>
        <w:ind w:firstLine="709"/>
        <w:jc w:val="both"/>
        <w:rPr>
          <w:color w:val="auto"/>
        </w:rPr>
      </w:pPr>
    </w:p>
    <w:p w14:paraId="6875E49E" w14:textId="77777777" w:rsidR="009B2753" w:rsidRPr="004A4059" w:rsidRDefault="009B2753" w:rsidP="004A4059">
      <w:pPr>
        <w:pStyle w:val="Default"/>
        <w:ind w:firstLine="709"/>
        <w:jc w:val="both"/>
        <w:rPr>
          <w:color w:val="auto"/>
        </w:rPr>
      </w:pPr>
    </w:p>
    <w:p w14:paraId="0DD07577" w14:textId="77777777" w:rsidR="00CA70D0" w:rsidRPr="004A4059" w:rsidRDefault="008923C7" w:rsidP="004A4059">
      <w:pPr>
        <w:pStyle w:val="Default"/>
        <w:ind w:firstLine="709"/>
        <w:jc w:val="center"/>
        <w:rPr>
          <w:b/>
          <w:color w:val="auto"/>
        </w:rPr>
      </w:pPr>
      <w:r w:rsidRPr="004A4059">
        <w:rPr>
          <w:b/>
          <w:color w:val="auto"/>
        </w:rPr>
        <w:t>5</w:t>
      </w:r>
      <w:r w:rsidR="00CA70D0" w:rsidRPr="004A4059">
        <w:rPr>
          <w:b/>
          <w:color w:val="auto"/>
        </w:rPr>
        <w:t xml:space="preserve">. </w:t>
      </w:r>
      <w:r w:rsidRPr="004A4059">
        <w:rPr>
          <w:b/>
          <w:color w:val="auto"/>
        </w:rPr>
        <w:t>NOSLĒGUMA JAUTĀJUMI</w:t>
      </w:r>
    </w:p>
    <w:p w14:paraId="11371792" w14:textId="77777777" w:rsidR="00CA70D0" w:rsidRPr="004A4059" w:rsidRDefault="00CA70D0" w:rsidP="004A4059">
      <w:pPr>
        <w:pStyle w:val="Default"/>
        <w:ind w:firstLine="709"/>
        <w:rPr>
          <w:color w:val="auto"/>
        </w:rPr>
      </w:pPr>
    </w:p>
    <w:p w14:paraId="098FFE81" w14:textId="11C06CFD" w:rsidR="008203D6" w:rsidRPr="004A4059" w:rsidRDefault="00124D78" w:rsidP="004A4059">
      <w:pPr>
        <w:pStyle w:val="Default"/>
        <w:ind w:firstLine="709"/>
        <w:jc w:val="both"/>
        <w:rPr>
          <w:color w:val="auto"/>
        </w:rPr>
      </w:pPr>
      <w:r w:rsidRPr="004A4059">
        <w:rPr>
          <w:color w:val="auto"/>
        </w:rPr>
        <w:t>1</w:t>
      </w:r>
      <w:r w:rsidR="00D91FE6" w:rsidRPr="004A4059">
        <w:rPr>
          <w:color w:val="auto"/>
        </w:rPr>
        <w:t>3</w:t>
      </w:r>
      <w:r w:rsidR="000750DD">
        <w:rPr>
          <w:color w:val="auto"/>
        </w:rPr>
        <w:t>1</w:t>
      </w:r>
      <w:r w:rsidR="00CA70D0" w:rsidRPr="004A4059">
        <w:rPr>
          <w:color w:val="auto"/>
        </w:rPr>
        <w:t>. </w:t>
      </w:r>
      <w:r w:rsidR="00242EC1" w:rsidRPr="004A4059">
        <w:rPr>
          <w:color w:val="auto"/>
        </w:rPr>
        <w:t>Ar šo noteikumu spēkā stāšanos spēku zaudē</w:t>
      </w:r>
      <w:r w:rsidR="00FA788B" w:rsidRPr="004A4059">
        <w:rPr>
          <w:color w:val="auto"/>
        </w:rPr>
        <w:t>:</w:t>
      </w:r>
    </w:p>
    <w:p w14:paraId="742352C2" w14:textId="77777777" w:rsidR="008203D6" w:rsidRPr="004A4059" w:rsidRDefault="00FA788B" w:rsidP="004A4059">
      <w:pPr>
        <w:pStyle w:val="Default"/>
        <w:ind w:firstLine="709"/>
        <w:jc w:val="both"/>
      </w:pPr>
      <w:r w:rsidRPr="004A4059">
        <w:rPr>
          <w:color w:val="auto"/>
        </w:rPr>
        <w:lastRenderedPageBreak/>
        <w:t xml:space="preserve">130.1. </w:t>
      </w:r>
      <w:r w:rsidR="008203D6" w:rsidRPr="004A4059">
        <w:t xml:space="preserve">Cesvaines novada domes 2013. gada 21. marta saistošie noteikumi Nr. 6 “Kārtība, kādā Cesvaines novada pašvaldībā sniedz ilgstošas sociālās aprūpes un rehabilitācijas pakalpojumus”; </w:t>
      </w:r>
    </w:p>
    <w:p w14:paraId="0A2AC9A7" w14:textId="15A2E55C" w:rsidR="008203D6" w:rsidRPr="004A4059" w:rsidRDefault="00FA788B" w:rsidP="004A4059">
      <w:pPr>
        <w:spacing w:after="0" w:line="240" w:lineRule="auto"/>
        <w:ind w:firstLine="709"/>
        <w:jc w:val="both"/>
        <w:rPr>
          <w:rFonts w:ascii="Times New Roman" w:hAnsi="Times New Roman"/>
          <w:sz w:val="24"/>
          <w:szCs w:val="24"/>
        </w:rPr>
      </w:pPr>
      <w:r w:rsidRPr="004A4059">
        <w:rPr>
          <w:rFonts w:ascii="Times New Roman" w:hAnsi="Times New Roman"/>
          <w:sz w:val="24"/>
          <w:szCs w:val="24"/>
        </w:rPr>
        <w:t>13</w:t>
      </w:r>
      <w:r w:rsidR="000750DD">
        <w:rPr>
          <w:rFonts w:ascii="Times New Roman" w:hAnsi="Times New Roman"/>
          <w:sz w:val="24"/>
          <w:szCs w:val="24"/>
        </w:rPr>
        <w:t>1</w:t>
      </w:r>
      <w:r w:rsidRPr="004A4059">
        <w:rPr>
          <w:rFonts w:ascii="Times New Roman" w:hAnsi="Times New Roman"/>
          <w:sz w:val="24"/>
          <w:szCs w:val="24"/>
        </w:rPr>
        <w:t>.2. </w:t>
      </w:r>
      <w:r w:rsidR="008203D6" w:rsidRPr="004A4059">
        <w:rPr>
          <w:rFonts w:ascii="Times New Roman" w:hAnsi="Times New Roman"/>
          <w:sz w:val="24"/>
          <w:szCs w:val="24"/>
        </w:rPr>
        <w:t>Cesvaines novada domes 2017. gada 16. marta saistošie noteikumi Nr. 8 “Par dušas pakalpojumu”;</w:t>
      </w:r>
    </w:p>
    <w:p w14:paraId="2686B1CF" w14:textId="00ED3709" w:rsidR="008203D6" w:rsidRPr="004A4059" w:rsidRDefault="00FA788B" w:rsidP="004A4059">
      <w:pPr>
        <w:pStyle w:val="Default"/>
        <w:ind w:firstLine="709"/>
        <w:jc w:val="both"/>
        <w:rPr>
          <w:color w:val="auto"/>
        </w:rPr>
      </w:pPr>
      <w:r w:rsidRPr="004A4059">
        <w:rPr>
          <w:color w:val="auto"/>
        </w:rPr>
        <w:t>13</w:t>
      </w:r>
      <w:r w:rsidR="000750DD">
        <w:rPr>
          <w:color w:val="auto"/>
        </w:rPr>
        <w:t>1</w:t>
      </w:r>
      <w:r w:rsidRPr="004A4059">
        <w:rPr>
          <w:color w:val="auto"/>
        </w:rPr>
        <w:t xml:space="preserve">.3. </w:t>
      </w:r>
      <w:r w:rsidR="008203D6" w:rsidRPr="004A4059">
        <w:rPr>
          <w:color w:val="auto"/>
        </w:rPr>
        <w:t xml:space="preserve">Ērgļu novada pašvaldības domes 2018. gada 30. augusta saistošie noteikumi Nr. 3 </w:t>
      </w:r>
      <w:r w:rsidR="00237E4D" w:rsidRPr="004A4059">
        <w:rPr>
          <w:color w:val="auto"/>
        </w:rPr>
        <w:t>“</w:t>
      </w:r>
      <w:r w:rsidR="008203D6" w:rsidRPr="004A4059">
        <w:rPr>
          <w:color w:val="auto"/>
        </w:rPr>
        <w:t>Pašvaldības sniegto sociālo pakalpojumu saņemšanas un samaksas kārtība</w:t>
      </w:r>
      <w:r w:rsidR="00237E4D" w:rsidRPr="004A4059">
        <w:rPr>
          <w:color w:val="auto"/>
        </w:rPr>
        <w:t>”</w:t>
      </w:r>
      <w:r w:rsidR="008203D6" w:rsidRPr="004A4059">
        <w:rPr>
          <w:color w:val="auto"/>
        </w:rPr>
        <w:t>;</w:t>
      </w:r>
    </w:p>
    <w:p w14:paraId="18601723" w14:textId="0577868B" w:rsidR="006C444C" w:rsidRPr="004A4059" w:rsidRDefault="00FA788B" w:rsidP="004A4059">
      <w:pPr>
        <w:pStyle w:val="Default"/>
        <w:ind w:firstLine="709"/>
        <w:jc w:val="both"/>
        <w:rPr>
          <w:color w:val="auto"/>
        </w:rPr>
      </w:pPr>
      <w:r w:rsidRPr="004A4059">
        <w:rPr>
          <w:color w:val="auto"/>
        </w:rPr>
        <w:t>13</w:t>
      </w:r>
      <w:r w:rsidR="000750DD">
        <w:rPr>
          <w:color w:val="auto"/>
        </w:rPr>
        <w:t>1</w:t>
      </w:r>
      <w:r w:rsidRPr="004A4059">
        <w:rPr>
          <w:color w:val="auto"/>
        </w:rPr>
        <w:t xml:space="preserve">.4. </w:t>
      </w:r>
      <w:r w:rsidR="006C444C" w:rsidRPr="004A4059">
        <w:rPr>
          <w:color w:val="auto"/>
        </w:rPr>
        <w:t xml:space="preserve">Lubānas novada pašvaldības </w:t>
      </w:r>
      <w:r w:rsidR="006C444C" w:rsidRPr="004A4059">
        <w:t>2019.</w:t>
      </w:r>
      <w:r w:rsidR="002A67BE">
        <w:t xml:space="preserve"> </w:t>
      </w:r>
      <w:r w:rsidR="006C444C" w:rsidRPr="004A4059">
        <w:t>gada 28.</w:t>
      </w:r>
      <w:r w:rsidR="002A67BE">
        <w:t xml:space="preserve"> </w:t>
      </w:r>
      <w:r w:rsidR="006C444C" w:rsidRPr="004A4059">
        <w:t>marta saistošie noteikumi Nr</w:t>
      </w:r>
      <w:r w:rsidR="006C444C" w:rsidRPr="004A4059">
        <w:rPr>
          <w:color w:val="auto"/>
        </w:rPr>
        <w:t>. 4 “Par sociālajiem pakalpojumiem Lubānas novadā”</w:t>
      </w:r>
      <w:r w:rsidR="008203D6" w:rsidRPr="004A4059">
        <w:rPr>
          <w:color w:val="auto"/>
        </w:rPr>
        <w:t>;</w:t>
      </w:r>
    </w:p>
    <w:p w14:paraId="39645163" w14:textId="5571469B" w:rsidR="006C444C" w:rsidRPr="004A4059" w:rsidRDefault="00FA788B" w:rsidP="004A4059">
      <w:pPr>
        <w:pStyle w:val="Default"/>
        <w:ind w:firstLine="709"/>
        <w:jc w:val="both"/>
        <w:rPr>
          <w:color w:val="auto"/>
        </w:rPr>
      </w:pPr>
      <w:r w:rsidRPr="004A4059">
        <w:rPr>
          <w:color w:val="auto"/>
        </w:rPr>
        <w:t>13</w:t>
      </w:r>
      <w:r w:rsidR="000750DD">
        <w:rPr>
          <w:color w:val="auto"/>
        </w:rPr>
        <w:t>1</w:t>
      </w:r>
      <w:r w:rsidRPr="004A4059">
        <w:rPr>
          <w:color w:val="auto"/>
        </w:rPr>
        <w:t xml:space="preserve">.5. </w:t>
      </w:r>
      <w:r w:rsidR="006C444C" w:rsidRPr="004A4059">
        <w:rPr>
          <w:rFonts w:eastAsia="Times New Roman"/>
          <w:lang w:eastAsia="lv-LV"/>
        </w:rPr>
        <w:t>Madonas novada pašvaldības 2019.</w:t>
      </w:r>
      <w:r w:rsidR="002A67BE">
        <w:rPr>
          <w:rFonts w:eastAsia="Times New Roman"/>
          <w:lang w:eastAsia="lv-LV"/>
        </w:rPr>
        <w:t xml:space="preserve"> </w:t>
      </w:r>
      <w:r w:rsidR="006C444C" w:rsidRPr="004A4059">
        <w:rPr>
          <w:rFonts w:eastAsia="Times New Roman"/>
          <w:lang w:eastAsia="lv-LV"/>
        </w:rPr>
        <w:t>gada 23.</w:t>
      </w:r>
      <w:r w:rsidR="002A67BE">
        <w:rPr>
          <w:rFonts w:eastAsia="Times New Roman"/>
          <w:lang w:eastAsia="lv-LV"/>
        </w:rPr>
        <w:t xml:space="preserve"> </w:t>
      </w:r>
      <w:r w:rsidR="006C444C" w:rsidRPr="004A4059">
        <w:rPr>
          <w:rFonts w:eastAsia="Times New Roman"/>
          <w:lang w:eastAsia="lv-LV"/>
        </w:rPr>
        <w:t>jūlija saistošie noteikumi Nr. 11 “</w:t>
      </w:r>
      <w:r w:rsidR="006C444C" w:rsidRPr="004A4059">
        <w:rPr>
          <w:color w:val="auto"/>
        </w:rPr>
        <w:t>Par sociālajiem pakalpojumiem Madonas novadā”.</w:t>
      </w:r>
    </w:p>
    <w:p w14:paraId="58931B3B" w14:textId="122A53AA" w:rsidR="00CA5410" w:rsidRPr="004A4059" w:rsidRDefault="001923ED" w:rsidP="004A4059">
      <w:pPr>
        <w:pStyle w:val="Default"/>
        <w:ind w:firstLine="709"/>
        <w:jc w:val="both"/>
        <w:rPr>
          <w:color w:val="auto"/>
        </w:rPr>
      </w:pPr>
      <w:r w:rsidRPr="004A4059">
        <w:rPr>
          <w:color w:val="auto"/>
        </w:rPr>
        <w:t>13</w:t>
      </w:r>
      <w:r w:rsidR="000750DD">
        <w:rPr>
          <w:color w:val="auto"/>
        </w:rPr>
        <w:t>2</w:t>
      </w:r>
      <w:r w:rsidRPr="004A4059">
        <w:rPr>
          <w:color w:val="auto"/>
        </w:rPr>
        <w:t xml:space="preserve">. </w:t>
      </w:r>
      <w:r w:rsidR="00CA5410" w:rsidRPr="004A4059">
        <w:rPr>
          <w:color w:val="auto"/>
        </w:rPr>
        <w:t xml:space="preserve">Noteikumi </w:t>
      </w:r>
      <w:r w:rsidR="00230430" w:rsidRPr="004A4059">
        <w:rPr>
          <w:color w:val="auto"/>
        </w:rPr>
        <w:t xml:space="preserve">publicējami oficiālajā izdevumā </w:t>
      </w:r>
      <w:r w:rsidR="008203D6" w:rsidRPr="004A4059">
        <w:rPr>
          <w:color w:val="auto"/>
        </w:rPr>
        <w:t>“</w:t>
      </w:r>
      <w:r w:rsidR="00230430" w:rsidRPr="004A4059">
        <w:rPr>
          <w:color w:val="auto"/>
        </w:rPr>
        <w:t>Latvijas Vēstnesis</w:t>
      </w:r>
      <w:r w:rsidR="008203D6" w:rsidRPr="004A4059">
        <w:rPr>
          <w:color w:val="auto"/>
        </w:rPr>
        <w:t>”</w:t>
      </w:r>
      <w:r w:rsidR="00230430" w:rsidRPr="004A4059">
        <w:rPr>
          <w:color w:val="auto"/>
        </w:rPr>
        <w:t xml:space="preserve"> un </w:t>
      </w:r>
      <w:r w:rsidR="00CA5410" w:rsidRPr="004A4059">
        <w:rPr>
          <w:color w:val="auto"/>
        </w:rPr>
        <w:t>stājas spēkā 2022.</w:t>
      </w:r>
      <w:r w:rsidR="008203D6" w:rsidRPr="004A4059">
        <w:rPr>
          <w:color w:val="auto"/>
        </w:rPr>
        <w:t> </w:t>
      </w:r>
      <w:r w:rsidR="00CA5410" w:rsidRPr="004A4059">
        <w:rPr>
          <w:color w:val="auto"/>
        </w:rPr>
        <w:t>gada 1.</w:t>
      </w:r>
      <w:r w:rsidR="008203D6" w:rsidRPr="004A4059">
        <w:rPr>
          <w:color w:val="auto"/>
        </w:rPr>
        <w:t> </w:t>
      </w:r>
      <w:r w:rsidR="00CA5410" w:rsidRPr="004A4059">
        <w:rPr>
          <w:color w:val="auto"/>
        </w:rPr>
        <w:t>janvār</w:t>
      </w:r>
      <w:r w:rsidR="008203D6" w:rsidRPr="004A4059">
        <w:rPr>
          <w:color w:val="auto"/>
        </w:rPr>
        <w:t>ī.</w:t>
      </w:r>
    </w:p>
    <w:p w14:paraId="1E887F3A" w14:textId="77777777" w:rsidR="00CA70D0" w:rsidRPr="004A4059" w:rsidRDefault="00CA70D0" w:rsidP="004A4059">
      <w:pPr>
        <w:pStyle w:val="Default"/>
        <w:ind w:firstLine="709"/>
        <w:jc w:val="both"/>
        <w:rPr>
          <w:color w:val="auto"/>
        </w:rPr>
      </w:pPr>
    </w:p>
    <w:p w14:paraId="758590E9" w14:textId="77777777" w:rsidR="00CA70D0" w:rsidRDefault="00CA70D0" w:rsidP="004A4059">
      <w:pPr>
        <w:pStyle w:val="Default"/>
        <w:jc w:val="both"/>
        <w:rPr>
          <w:color w:val="auto"/>
        </w:rPr>
      </w:pPr>
    </w:p>
    <w:p w14:paraId="2015275E" w14:textId="77777777" w:rsidR="009B2753" w:rsidRDefault="009B2753" w:rsidP="004A4059">
      <w:pPr>
        <w:pStyle w:val="Default"/>
        <w:jc w:val="both"/>
        <w:rPr>
          <w:color w:val="auto"/>
        </w:rPr>
      </w:pPr>
    </w:p>
    <w:p w14:paraId="66940A34" w14:textId="77777777" w:rsidR="009B2753" w:rsidRDefault="009B2753" w:rsidP="004A4059">
      <w:pPr>
        <w:pStyle w:val="Default"/>
        <w:jc w:val="both"/>
        <w:rPr>
          <w:color w:val="auto"/>
        </w:rPr>
      </w:pPr>
    </w:p>
    <w:p w14:paraId="58584A8D" w14:textId="77777777" w:rsidR="009B2753" w:rsidRDefault="009B2753" w:rsidP="004A4059">
      <w:pPr>
        <w:pStyle w:val="Default"/>
        <w:jc w:val="both"/>
        <w:rPr>
          <w:color w:val="auto"/>
        </w:rPr>
      </w:pPr>
    </w:p>
    <w:p w14:paraId="43E83D1F" w14:textId="18124CA8" w:rsidR="00CA70D0" w:rsidRPr="004A4059" w:rsidRDefault="00CA70D0" w:rsidP="006D7517">
      <w:pPr>
        <w:pStyle w:val="Default"/>
        <w:ind w:left="720"/>
        <w:jc w:val="both"/>
        <w:rPr>
          <w:color w:val="auto"/>
        </w:rPr>
      </w:pPr>
      <w:r w:rsidRPr="004A4059">
        <w:rPr>
          <w:color w:val="auto"/>
        </w:rPr>
        <w:t xml:space="preserve">Domes priekšsēdētājs                               </w:t>
      </w:r>
      <w:r w:rsidR="002A67BE">
        <w:rPr>
          <w:color w:val="auto"/>
        </w:rPr>
        <w:t xml:space="preserve">   </w:t>
      </w:r>
      <w:r w:rsidRPr="004A4059">
        <w:rPr>
          <w:color w:val="auto"/>
        </w:rPr>
        <w:t xml:space="preserve">       </w:t>
      </w:r>
      <w:r w:rsidR="002C0FD6">
        <w:rPr>
          <w:color w:val="auto"/>
        </w:rPr>
        <w:tab/>
        <w:t xml:space="preserve">         </w:t>
      </w:r>
      <w:r w:rsidRPr="004A4059">
        <w:rPr>
          <w:color w:val="auto"/>
        </w:rPr>
        <w:t>A.</w:t>
      </w:r>
      <w:r w:rsidR="002C0FD6">
        <w:rPr>
          <w:color w:val="auto"/>
        </w:rPr>
        <w:t> </w:t>
      </w:r>
      <w:proofErr w:type="spellStart"/>
      <w:r w:rsidRPr="004A4059">
        <w:rPr>
          <w:color w:val="auto"/>
        </w:rPr>
        <w:t>Lungevičs</w:t>
      </w:r>
      <w:proofErr w:type="spellEnd"/>
    </w:p>
    <w:p w14:paraId="3F7DAF98" w14:textId="77777777" w:rsidR="00CA70D0" w:rsidRPr="004A4059" w:rsidRDefault="00CA70D0" w:rsidP="004A4059">
      <w:pPr>
        <w:pStyle w:val="Default"/>
        <w:jc w:val="both"/>
        <w:rPr>
          <w:color w:val="auto"/>
        </w:rPr>
      </w:pPr>
    </w:p>
    <w:p w14:paraId="53C6322F" w14:textId="77777777" w:rsidR="00BA63FE" w:rsidRPr="004A4059" w:rsidRDefault="00BA63FE" w:rsidP="004A4059">
      <w:pPr>
        <w:spacing w:line="240" w:lineRule="auto"/>
        <w:rPr>
          <w:rFonts w:ascii="Times New Roman" w:hAnsi="Times New Roman"/>
          <w:sz w:val="24"/>
          <w:szCs w:val="24"/>
        </w:rPr>
      </w:pPr>
    </w:p>
    <w:sectPr w:rsidR="00BA63FE" w:rsidRPr="004A4059" w:rsidSect="009B275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FFE" w14:textId="77777777" w:rsidR="00873B5D" w:rsidRDefault="00873B5D" w:rsidP="00602820">
      <w:pPr>
        <w:spacing w:after="0" w:line="240" w:lineRule="auto"/>
      </w:pPr>
      <w:r>
        <w:separator/>
      </w:r>
    </w:p>
  </w:endnote>
  <w:endnote w:type="continuationSeparator" w:id="0">
    <w:p w14:paraId="188A692E" w14:textId="77777777" w:rsidR="00873B5D" w:rsidRDefault="00873B5D" w:rsidP="0060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75147"/>
      <w:docPartObj>
        <w:docPartGallery w:val="Page Numbers (Bottom of Page)"/>
        <w:docPartUnique/>
      </w:docPartObj>
    </w:sdtPr>
    <w:sdtEndPr/>
    <w:sdtContent>
      <w:p w14:paraId="6514295E" w14:textId="77777777" w:rsidR="002F366F" w:rsidRDefault="00230207">
        <w:pPr>
          <w:pStyle w:val="Kjene"/>
          <w:jc w:val="center"/>
        </w:pPr>
        <w:r>
          <w:fldChar w:fldCharType="begin"/>
        </w:r>
        <w:r w:rsidR="002F366F">
          <w:instrText>PAGE   \* MERGEFORMAT</w:instrText>
        </w:r>
        <w:r>
          <w:fldChar w:fldCharType="separate"/>
        </w:r>
        <w:r w:rsidR="00524565">
          <w:rPr>
            <w:noProof/>
          </w:rPr>
          <w:t>4</w:t>
        </w:r>
        <w:r>
          <w:fldChar w:fldCharType="end"/>
        </w:r>
      </w:p>
    </w:sdtContent>
  </w:sdt>
  <w:p w14:paraId="5183DF8D" w14:textId="77777777" w:rsidR="002F366F" w:rsidRDefault="002F36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483B" w14:textId="77777777" w:rsidR="00873B5D" w:rsidRDefault="00873B5D" w:rsidP="00602820">
      <w:pPr>
        <w:spacing w:after="0" w:line="240" w:lineRule="auto"/>
      </w:pPr>
      <w:r>
        <w:separator/>
      </w:r>
    </w:p>
  </w:footnote>
  <w:footnote w:type="continuationSeparator" w:id="0">
    <w:p w14:paraId="5A9B1EDF" w14:textId="77777777" w:rsidR="00873B5D" w:rsidRDefault="00873B5D" w:rsidP="0060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88E"/>
    <w:multiLevelType w:val="hybridMultilevel"/>
    <w:tmpl w:val="7CF073CE"/>
    <w:lvl w:ilvl="0" w:tplc="0426000F">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F74DE"/>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3E494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DC38D9"/>
    <w:multiLevelType w:val="hybridMultilevel"/>
    <w:tmpl w:val="58FC2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812D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D55C18"/>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6651C4B"/>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FD00AAA"/>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85455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37E222F"/>
    <w:multiLevelType w:val="hybridMultilevel"/>
    <w:tmpl w:val="3D741B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AF58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5D408F5"/>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EE518E4"/>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7E01A80"/>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
  </w:num>
  <w:num w:numId="3">
    <w:abstractNumId w:val="0"/>
  </w:num>
  <w:num w:numId="4">
    <w:abstractNumId w:val="6"/>
  </w:num>
  <w:num w:numId="5">
    <w:abstractNumId w:val="10"/>
  </w:num>
  <w:num w:numId="6">
    <w:abstractNumId w:val="13"/>
  </w:num>
  <w:num w:numId="7">
    <w:abstractNumId w:val="4"/>
  </w:num>
  <w:num w:numId="8">
    <w:abstractNumId w:val="11"/>
  </w:num>
  <w:num w:numId="9">
    <w:abstractNumId w:val="5"/>
  </w:num>
  <w:num w:numId="10">
    <w:abstractNumId w:val="12"/>
  </w:num>
  <w:num w:numId="11">
    <w:abstractNumId w:val="8"/>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D0"/>
    <w:rsid w:val="00002882"/>
    <w:rsid w:val="00025C81"/>
    <w:rsid w:val="00045C44"/>
    <w:rsid w:val="00067F7D"/>
    <w:rsid w:val="0007199D"/>
    <w:rsid w:val="000721E0"/>
    <w:rsid w:val="000750DD"/>
    <w:rsid w:val="00084698"/>
    <w:rsid w:val="000C1C73"/>
    <w:rsid w:val="000D1BA4"/>
    <w:rsid w:val="00100FEF"/>
    <w:rsid w:val="00124D78"/>
    <w:rsid w:val="00167826"/>
    <w:rsid w:val="001923ED"/>
    <w:rsid w:val="00194B56"/>
    <w:rsid w:val="001E7F0E"/>
    <w:rsid w:val="00202567"/>
    <w:rsid w:val="00212AE2"/>
    <w:rsid w:val="00226202"/>
    <w:rsid w:val="00230207"/>
    <w:rsid w:val="00230430"/>
    <w:rsid w:val="0023443B"/>
    <w:rsid w:val="00237E4D"/>
    <w:rsid w:val="00242EC1"/>
    <w:rsid w:val="00255266"/>
    <w:rsid w:val="00263B7F"/>
    <w:rsid w:val="00274DFF"/>
    <w:rsid w:val="00281CAE"/>
    <w:rsid w:val="002A67BE"/>
    <w:rsid w:val="002C0FD6"/>
    <w:rsid w:val="002F366F"/>
    <w:rsid w:val="002F4212"/>
    <w:rsid w:val="003125B0"/>
    <w:rsid w:val="00353CD0"/>
    <w:rsid w:val="00353E57"/>
    <w:rsid w:val="00361EF3"/>
    <w:rsid w:val="00373C74"/>
    <w:rsid w:val="003969D0"/>
    <w:rsid w:val="003A4F2F"/>
    <w:rsid w:val="003C3C20"/>
    <w:rsid w:val="003F5701"/>
    <w:rsid w:val="00412B44"/>
    <w:rsid w:val="00415E42"/>
    <w:rsid w:val="00423E89"/>
    <w:rsid w:val="004269C8"/>
    <w:rsid w:val="004442DC"/>
    <w:rsid w:val="00444E13"/>
    <w:rsid w:val="004618FA"/>
    <w:rsid w:val="004737B2"/>
    <w:rsid w:val="00496DD1"/>
    <w:rsid w:val="004A4059"/>
    <w:rsid w:val="004B7D99"/>
    <w:rsid w:val="004C32D0"/>
    <w:rsid w:val="0050218A"/>
    <w:rsid w:val="00517298"/>
    <w:rsid w:val="00524565"/>
    <w:rsid w:val="005370D9"/>
    <w:rsid w:val="0055122B"/>
    <w:rsid w:val="005979EE"/>
    <w:rsid w:val="005A1927"/>
    <w:rsid w:val="005A1B37"/>
    <w:rsid w:val="005D3F7C"/>
    <w:rsid w:val="00602820"/>
    <w:rsid w:val="00613D5B"/>
    <w:rsid w:val="00676570"/>
    <w:rsid w:val="006B028E"/>
    <w:rsid w:val="006B3DC2"/>
    <w:rsid w:val="006C444C"/>
    <w:rsid w:val="006D7517"/>
    <w:rsid w:val="007001D8"/>
    <w:rsid w:val="007063B3"/>
    <w:rsid w:val="00706E29"/>
    <w:rsid w:val="00713797"/>
    <w:rsid w:val="0074002B"/>
    <w:rsid w:val="007902FE"/>
    <w:rsid w:val="007B499A"/>
    <w:rsid w:val="007C54C0"/>
    <w:rsid w:val="007E4989"/>
    <w:rsid w:val="007F36A6"/>
    <w:rsid w:val="008203D6"/>
    <w:rsid w:val="00823C8B"/>
    <w:rsid w:val="00856D86"/>
    <w:rsid w:val="00863CA4"/>
    <w:rsid w:val="00873B5D"/>
    <w:rsid w:val="008827EF"/>
    <w:rsid w:val="00885762"/>
    <w:rsid w:val="008923C7"/>
    <w:rsid w:val="008B060A"/>
    <w:rsid w:val="008B44B7"/>
    <w:rsid w:val="008D3CCB"/>
    <w:rsid w:val="00960495"/>
    <w:rsid w:val="00972E95"/>
    <w:rsid w:val="009A2767"/>
    <w:rsid w:val="009A47B9"/>
    <w:rsid w:val="009A52B7"/>
    <w:rsid w:val="009B2753"/>
    <w:rsid w:val="009D551D"/>
    <w:rsid w:val="009D7698"/>
    <w:rsid w:val="009E11C8"/>
    <w:rsid w:val="009F7633"/>
    <w:rsid w:val="00A43C31"/>
    <w:rsid w:val="00A7070D"/>
    <w:rsid w:val="00A86704"/>
    <w:rsid w:val="00AB7323"/>
    <w:rsid w:val="00AC5ADA"/>
    <w:rsid w:val="00AE2A7A"/>
    <w:rsid w:val="00B0165D"/>
    <w:rsid w:val="00B01E6B"/>
    <w:rsid w:val="00B0564A"/>
    <w:rsid w:val="00B12785"/>
    <w:rsid w:val="00B6596D"/>
    <w:rsid w:val="00B77660"/>
    <w:rsid w:val="00BA63FE"/>
    <w:rsid w:val="00BC4D5F"/>
    <w:rsid w:val="00C31112"/>
    <w:rsid w:val="00C44275"/>
    <w:rsid w:val="00C46F4F"/>
    <w:rsid w:val="00CA5410"/>
    <w:rsid w:val="00CA70D0"/>
    <w:rsid w:val="00CB07E4"/>
    <w:rsid w:val="00CE24C8"/>
    <w:rsid w:val="00D043C9"/>
    <w:rsid w:val="00D35D36"/>
    <w:rsid w:val="00D553F9"/>
    <w:rsid w:val="00D91D45"/>
    <w:rsid w:val="00D91FE6"/>
    <w:rsid w:val="00DB5088"/>
    <w:rsid w:val="00DD4889"/>
    <w:rsid w:val="00E15ECD"/>
    <w:rsid w:val="00E1764B"/>
    <w:rsid w:val="00E4438E"/>
    <w:rsid w:val="00E474C1"/>
    <w:rsid w:val="00E7645C"/>
    <w:rsid w:val="00E817FF"/>
    <w:rsid w:val="00EB74DE"/>
    <w:rsid w:val="00ED6D47"/>
    <w:rsid w:val="00EE0653"/>
    <w:rsid w:val="00EE6AEF"/>
    <w:rsid w:val="00EE707A"/>
    <w:rsid w:val="00F5540D"/>
    <w:rsid w:val="00F55AF1"/>
    <w:rsid w:val="00F62DCB"/>
    <w:rsid w:val="00F71091"/>
    <w:rsid w:val="00F8711E"/>
    <w:rsid w:val="00FA788B"/>
    <w:rsid w:val="00FB0471"/>
    <w:rsid w:val="00FE4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9B47"/>
  <w15:docId w15:val="{0A643CB5-62F2-4DF7-84CF-86B3E4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70D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A70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teiksmgs">
    <w:name w:val="Strong"/>
    <w:uiPriority w:val="22"/>
    <w:qFormat/>
    <w:rsid w:val="00CA70D0"/>
    <w:rPr>
      <w:b/>
      <w:bCs/>
    </w:rPr>
  </w:style>
  <w:style w:type="paragraph" w:styleId="Paraststmeklis">
    <w:name w:val="Normal (Web)"/>
    <w:basedOn w:val="Parasts"/>
    <w:uiPriority w:val="99"/>
    <w:unhideWhenUsed/>
    <w:rsid w:val="00CA70D0"/>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444E13"/>
    <w:pPr>
      <w:ind w:left="720"/>
      <w:contextualSpacing/>
    </w:pPr>
  </w:style>
  <w:style w:type="character" w:customStyle="1" w:styleId="markedcontent">
    <w:name w:val="markedcontent"/>
    <w:basedOn w:val="Noklusjumarindkopasfonts"/>
    <w:rsid w:val="00444E13"/>
  </w:style>
  <w:style w:type="paragraph" w:styleId="Bezatstarpm">
    <w:name w:val="No Spacing"/>
    <w:uiPriority w:val="1"/>
    <w:qFormat/>
    <w:rsid w:val="00863CA4"/>
    <w:pPr>
      <w:spacing w:after="0" w:line="240" w:lineRule="auto"/>
    </w:pPr>
  </w:style>
  <w:style w:type="paragraph" w:styleId="Galvene">
    <w:name w:val="header"/>
    <w:basedOn w:val="Parasts"/>
    <w:link w:val="GalveneRakstz"/>
    <w:uiPriority w:val="99"/>
    <w:unhideWhenUsed/>
    <w:rsid w:val="006028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2820"/>
    <w:rPr>
      <w:rFonts w:ascii="Calibri" w:eastAsia="Calibri" w:hAnsi="Calibri" w:cs="Times New Roman"/>
    </w:rPr>
  </w:style>
  <w:style w:type="paragraph" w:styleId="Kjene">
    <w:name w:val="footer"/>
    <w:basedOn w:val="Parasts"/>
    <w:link w:val="KjeneRakstz"/>
    <w:uiPriority w:val="99"/>
    <w:unhideWhenUsed/>
    <w:rsid w:val="006028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28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527">
      <w:bodyDiv w:val="1"/>
      <w:marLeft w:val="0"/>
      <w:marRight w:val="0"/>
      <w:marTop w:val="0"/>
      <w:marBottom w:val="0"/>
      <w:divBdr>
        <w:top w:val="none" w:sz="0" w:space="0" w:color="auto"/>
        <w:left w:val="none" w:sz="0" w:space="0" w:color="auto"/>
        <w:bottom w:val="none" w:sz="0" w:space="0" w:color="auto"/>
        <w:right w:val="none" w:sz="0" w:space="0" w:color="auto"/>
      </w:divBdr>
    </w:div>
    <w:div w:id="165441117">
      <w:bodyDiv w:val="1"/>
      <w:marLeft w:val="0"/>
      <w:marRight w:val="0"/>
      <w:marTop w:val="0"/>
      <w:marBottom w:val="0"/>
      <w:divBdr>
        <w:top w:val="none" w:sz="0" w:space="0" w:color="auto"/>
        <w:left w:val="none" w:sz="0" w:space="0" w:color="auto"/>
        <w:bottom w:val="none" w:sz="0" w:space="0" w:color="auto"/>
        <w:right w:val="none" w:sz="0" w:space="0" w:color="auto"/>
      </w:divBdr>
    </w:div>
    <w:div w:id="386997948">
      <w:bodyDiv w:val="1"/>
      <w:marLeft w:val="0"/>
      <w:marRight w:val="0"/>
      <w:marTop w:val="0"/>
      <w:marBottom w:val="0"/>
      <w:divBdr>
        <w:top w:val="none" w:sz="0" w:space="0" w:color="auto"/>
        <w:left w:val="none" w:sz="0" w:space="0" w:color="auto"/>
        <w:bottom w:val="none" w:sz="0" w:space="0" w:color="auto"/>
        <w:right w:val="none" w:sz="0" w:space="0" w:color="auto"/>
      </w:divBdr>
    </w:div>
    <w:div w:id="12950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D54E-29E3-4D38-AD46-EF830C7B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23382</Words>
  <Characters>13329</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LindaV</cp:lastModifiedBy>
  <cp:revision>2</cp:revision>
  <dcterms:created xsi:type="dcterms:W3CDTF">2021-11-26T10:54:00Z</dcterms:created>
  <dcterms:modified xsi:type="dcterms:W3CDTF">2021-11-26T10:54:00Z</dcterms:modified>
</cp:coreProperties>
</file>